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C65" w:rsidRPr="00AF4C65" w:rsidRDefault="0069738B" w:rsidP="00AF4C65">
      <w:pPr>
        <w:pStyle w:val="NormalWeb"/>
        <w:spacing w:before="0" w:beforeAutospacing="0" w:after="383" w:afterAutospacing="0" w:line="383" w:lineRule="atLeast"/>
        <w:jc w:val="center"/>
        <w:textAlignment w:val="baseline"/>
        <w:rPr>
          <w:rFonts w:ascii="Arial" w:hAnsi="Arial" w:cs="Arial"/>
          <w:b/>
          <w:color w:val="383838"/>
          <w:spacing w:val="3"/>
          <w:sz w:val="32"/>
          <w:szCs w:val="32"/>
          <w:u w:val="single"/>
        </w:rPr>
      </w:pPr>
      <w:r>
        <w:rPr>
          <w:rFonts w:ascii="Arial" w:hAnsi="Arial" w:cs="Arial"/>
          <w:b/>
          <w:color w:val="383838"/>
          <w:spacing w:val="3"/>
          <w:sz w:val="32"/>
          <w:szCs w:val="32"/>
          <w:u w:val="single"/>
        </w:rPr>
        <w:t xml:space="preserve">Year </w:t>
      </w:r>
      <w:proofErr w:type="gramStart"/>
      <w:r>
        <w:rPr>
          <w:rFonts w:ascii="Arial" w:hAnsi="Arial" w:cs="Arial"/>
          <w:b/>
          <w:color w:val="383838"/>
          <w:spacing w:val="3"/>
          <w:sz w:val="32"/>
          <w:szCs w:val="32"/>
          <w:u w:val="single"/>
        </w:rPr>
        <w:t xml:space="preserve">1  </w:t>
      </w:r>
      <w:r w:rsidR="00AF4C65">
        <w:rPr>
          <w:rFonts w:ascii="Arial" w:hAnsi="Arial" w:cs="Arial"/>
          <w:b/>
          <w:color w:val="383838"/>
          <w:spacing w:val="3"/>
          <w:sz w:val="32"/>
          <w:szCs w:val="32"/>
          <w:u w:val="single"/>
        </w:rPr>
        <w:t>Loving</w:t>
      </w:r>
      <w:proofErr w:type="gramEnd"/>
      <w:r w:rsidR="00AF4C65">
        <w:rPr>
          <w:rFonts w:ascii="Arial" w:hAnsi="Arial" w:cs="Arial"/>
          <w:b/>
          <w:color w:val="383838"/>
          <w:spacing w:val="3"/>
          <w:sz w:val="32"/>
          <w:szCs w:val="32"/>
          <w:u w:val="single"/>
        </w:rPr>
        <w:t xml:space="preserve"> Learning!</w:t>
      </w:r>
    </w:p>
    <w:p w:rsidR="00254C82" w:rsidRDefault="00254C82" w:rsidP="00254C82">
      <w:pPr>
        <w:pStyle w:val="NormalWeb"/>
        <w:spacing w:before="0" w:beforeAutospacing="0" w:after="383" w:afterAutospacing="0" w:line="383" w:lineRule="atLeast"/>
        <w:jc w:val="both"/>
        <w:textAlignment w:val="baseline"/>
        <w:rPr>
          <w:rFonts w:ascii="&amp;quot" w:hAnsi="&amp;quot"/>
          <w:color w:val="383838"/>
          <w:spacing w:val="3"/>
          <w:sz w:val="26"/>
          <w:szCs w:val="26"/>
        </w:rPr>
      </w:pPr>
      <w:r>
        <w:rPr>
          <w:rFonts w:ascii="&amp;quot" w:hAnsi="&amp;quot"/>
          <w:color w:val="383838"/>
          <w:spacing w:val="3"/>
          <w:sz w:val="26"/>
          <w:szCs w:val="26"/>
        </w:rPr>
        <w:t xml:space="preserve">At The James Cambell Primary School we are dedicated to helping your child excel and reach their full potential. We want to help them gain the academic success, build critical thinking skills and develop life skills that will help them blossom into lifelong learners and successful adults. In order to do this, we organise and provide a range of learning experiences and opportunities within our curriculum to help them develop these skills and succeed in all they do. This includes different trips, </w:t>
      </w:r>
      <w:r w:rsidR="00AF4C65">
        <w:rPr>
          <w:rFonts w:ascii="&amp;quot" w:hAnsi="&amp;quot"/>
          <w:color w:val="383838"/>
          <w:spacing w:val="3"/>
          <w:sz w:val="26"/>
          <w:szCs w:val="26"/>
        </w:rPr>
        <w:t>activity days and workshops. As a school, we need your commitment in helping your child succeed</w:t>
      </w:r>
      <w:r>
        <w:rPr>
          <w:rFonts w:ascii="&amp;quot" w:hAnsi="&amp;quot"/>
          <w:color w:val="383838"/>
          <w:spacing w:val="3"/>
          <w:sz w:val="26"/>
          <w:szCs w:val="26"/>
        </w:rPr>
        <w:t xml:space="preserve"> </w:t>
      </w:r>
      <w:r w:rsidR="00AF4C65">
        <w:rPr>
          <w:rFonts w:ascii="&amp;quot" w:hAnsi="&amp;quot"/>
          <w:color w:val="383838"/>
          <w:spacing w:val="3"/>
          <w:sz w:val="26"/>
          <w:szCs w:val="26"/>
        </w:rPr>
        <w:t>by supporting us with these learning opportunities.</w:t>
      </w:r>
    </w:p>
    <w:p w:rsidR="00AF4C65" w:rsidRDefault="00AF4C65" w:rsidP="00254C82">
      <w:pPr>
        <w:pStyle w:val="NormalWeb"/>
        <w:spacing w:before="0" w:beforeAutospacing="0" w:after="383" w:afterAutospacing="0" w:line="383" w:lineRule="atLeast"/>
        <w:jc w:val="both"/>
        <w:textAlignment w:val="baseline"/>
        <w:rPr>
          <w:rFonts w:ascii="&amp;quot" w:hAnsi="&amp;quot"/>
          <w:color w:val="383838"/>
          <w:spacing w:val="3"/>
          <w:sz w:val="26"/>
          <w:szCs w:val="26"/>
        </w:rPr>
      </w:pPr>
      <w:r>
        <w:rPr>
          <w:rFonts w:ascii="&amp;quot" w:hAnsi="&amp;quot"/>
          <w:color w:val="383838"/>
          <w:spacing w:val="3"/>
          <w:sz w:val="26"/>
          <w:szCs w:val="26"/>
        </w:rPr>
        <w:t xml:space="preserve">In order to make these positive and successful experiences, we are providing you with the timetable of activities your child will be involved in this year. This will give you information about the experiences and the opportunity to fund them across a number of months. </w:t>
      </w:r>
      <w:r w:rsidR="00336254">
        <w:rPr>
          <w:rFonts w:ascii="&amp;quot" w:hAnsi="&amp;quot"/>
          <w:color w:val="383838"/>
          <w:spacing w:val="3"/>
          <w:sz w:val="26"/>
          <w:szCs w:val="26"/>
        </w:rPr>
        <w:t xml:space="preserve">Any letters regarding trips, and permission slips, will be sent home closer to the necessary dates. </w:t>
      </w:r>
      <w:r>
        <w:rPr>
          <w:rFonts w:ascii="&amp;quot" w:hAnsi="&amp;quot"/>
          <w:color w:val="383838"/>
          <w:spacing w:val="3"/>
          <w:sz w:val="26"/>
          <w:szCs w:val="26"/>
        </w:rPr>
        <w:t>Many thanks for your support.</w:t>
      </w:r>
    </w:p>
    <w:tbl>
      <w:tblPr>
        <w:tblStyle w:val="TableGrid"/>
        <w:tblW w:w="10916" w:type="dxa"/>
        <w:tblInd w:w="-998" w:type="dxa"/>
        <w:tblLook w:val="04A0" w:firstRow="1" w:lastRow="0" w:firstColumn="1" w:lastColumn="0" w:noHBand="0" w:noVBand="1"/>
      </w:tblPr>
      <w:tblGrid>
        <w:gridCol w:w="1415"/>
        <w:gridCol w:w="2272"/>
        <w:gridCol w:w="3322"/>
        <w:gridCol w:w="1097"/>
        <w:gridCol w:w="2810"/>
      </w:tblGrid>
      <w:tr w:rsidR="006A33B7" w:rsidTr="00295B5F">
        <w:tc>
          <w:tcPr>
            <w:tcW w:w="1415" w:type="dxa"/>
          </w:tcPr>
          <w:p w:rsidR="006A33B7" w:rsidRPr="00295B5F" w:rsidRDefault="000B01A5" w:rsidP="006A33B7">
            <w:pPr>
              <w:pStyle w:val="NormalWeb"/>
              <w:spacing w:before="0" w:beforeAutospacing="0" w:after="383" w:afterAutospacing="0" w:line="383" w:lineRule="atLeast"/>
              <w:jc w:val="center"/>
              <w:textAlignment w:val="baseline"/>
              <w:rPr>
                <w:rFonts w:ascii="Arial" w:hAnsi="Arial" w:cs="Arial"/>
                <w:b/>
                <w:color w:val="383838"/>
                <w:spacing w:val="3"/>
                <w:sz w:val="20"/>
                <w:szCs w:val="20"/>
              </w:rPr>
            </w:pPr>
            <w:r w:rsidRPr="00295B5F">
              <w:rPr>
                <w:rFonts w:ascii="Arial" w:hAnsi="Arial" w:cs="Arial"/>
                <w:b/>
                <w:color w:val="383838"/>
                <w:spacing w:val="3"/>
                <w:sz w:val="20"/>
                <w:szCs w:val="20"/>
              </w:rPr>
              <w:t xml:space="preserve">Year </w:t>
            </w:r>
            <w:r w:rsidR="004C2BC2">
              <w:rPr>
                <w:rFonts w:ascii="Arial" w:hAnsi="Arial" w:cs="Arial"/>
                <w:b/>
                <w:color w:val="383838"/>
                <w:spacing w:val="3"/>
                <w:sz w:val="20"/>
                <w:szCs w:val="20"/>
              </w:rPr>
              <w:t>1</w:t>
            </w:r>
          </w:p>
        </w:tc>
        <w:tc>
          <w:tcPr>
            <w:tcW w:w="2272" w:type="dxa"/>
          </w:tcPr>
          <w:p w:rsidR="006A33B7" w:rsidRPr="00295B5F" w:rsidRDefault="006A33B7" w:rsidP="00AF4C65">
            <w:pPr>
              <w:pStyle w:val="NormalWeb"/>
              <w:spacing w:before="0" w:beforeAutospacing="0" w:after="383" w:afterAutospacing="0" w:line="383" w:lineRule="atLeast"/>
              <w:jc w:val="center"/>
              <w:textAlignment w:val="baseline"/>
              <w:rPr>
                <w:rFonts w:ascii="Arial" w:hAnsi="Arial" w:cs="Arial"/>
                <w:b/>
                <w:color w:val="383838"/>
                <w:spacing w:val="3"/>
                <w:sz w:val="20"/>
                <w:szCs w:val="20"/>
                <w:u w:val="single"/>
              </w:rPr>
            </w:pPr>
            <w:r w:rsidRPr="00295B5F">
              <w:rPr>
                <w:rFonts w:ascii="Arial" w:hAnsi="Arial" w:cs="Arial"/>
                <w:b/>
                <w:color w:val="383838"/>
                <w:spacing w:val="3"/>
                <w:sz w:val="20"/>
                <w:szCs w:val="20"/>
                <w:u w:val="single"/>
              </w:rPr>
              <w:t>Experience</w:t>
            </w:r>
          </w:p>
        </w:tc>
        <w:tc>
          <w:tcPr>
            <w:tcW w:w="3322" w:type="dxa"/>
          </w:tcPr>
          <w:p w:rsidR="006A33B7" w:rsidRPr="00295B5F" w:rsidRDefault="006A33B7" w:rsidP="00AF4C65">
            <w:pPr>
              <w:pStyle w:val="NormalWeb"/>
              <w:spacing w:before="0" w:beforeAutospacing="0" w:after="383" w:afterAutospacing="0" w:line="383" w:lineRule="atLeast"/>
              <w:jc w:val="center"/>
              <w:textAlignment w:val="baseline"/>
              <w:rPr>
                <w:rFonts w:ascii="Arial" w:hAnsi="Arial" w:cs="Arial"/>
                <w:b/>
                <w:color w:val="383838"/>
                <w:spacing w:val="3"/>
                <w:sz w:val="20"/>
                <w:szCs w:val="20"/>
                <w:u w:val="single"/>
              </w:rPr>
            </w:pPr>
            <w:r w:rsidRPr="00295B5F">
              <w:rPr>
                <w:rFonts w:ascii="Arial" w:hAnsi="Arial" w:cs="Arial"/>
                <w:b/>
                <w:color w:val="383838"/>
                <w:spacing w:val="3"/>
                <w:sz w:val="20"/>
                <w:szCs w:val="20"/>
                <w:u w:val="single"/>
              </w:rPr>
              <w:t>Skills</w:t>
            </w:r>
          </w:p>
        </w:tc>
        <w:tc>
          <w:tcPr>
            <w:tcW w:w="1097" w:type="dxa"/>
          </w:tcPr>
          <w:p w:rsidR="006A33B7" w:rsidRPr="00295B5F" w:rsidRDefault="006A33B7" w:rsidP="00AF4C65">
            <w:pPr>
              <w:pStyle w:val="NormalWeb"/>
              <w:spacing w:before="0" w:beforeAutospacing="0" w:after="383" w:afterAutospacing="0" w:line="383" w:lineRule="atLeast"/>
              <w:jc w:val="center"/>
              <w:textAlignment w:val="baseline"/>
              <w:rPr>
                <w:rFonts w:ascii="Arial" w:hAnsi="Arial" w:cs="Arial"/>
                <w:b/>
                <w:color w:val="383838"/>
                <w:spacing w:val="3"/>
                <w:sz w:val="20"/>
                <w:szCs w:val="20"/>
                <w:u w:val="single"/>
              </w:rPr>
            </w:pPr>
            <w:r w:rsidRPr="00295B5F">
              <w:rPr>
                <w:rFonts w:ascii="Arial" w:hAnsi="Arial" w:cs="Arial"/>
                <w:b/>
                <w:color w:val="383838"/>
                <w:spacing w:val="3"/>
                <w:sz w:val="20"/>
                <w:szCs w:val="20"/>
                <w:u w:val="single"/>
              </w:rPr>
              <w:t>Date</w:t>
            </w:r>
          </w:p>
        </w:tc>
        <w:tc>
          <w:tcPr>
            <w:tcW w:w="2810" w:type="dxa"/>
          </w:tcPr>
          <w:p w:rsidR="006A33B7" w:rsidRPr="00295B5F" w:rsidRDefault="006A33B7" w:rsidP="00B53EF2">
            <w:pPr>
              <w:pStyle w:val="NormalWeb"/>
              <w:spacing w:before="0" w:beforeAutospacing="0" w:after="383" w:afterAutospacing="0"/>
              <w:jc w:val="center"/>
              <w:textAlignment w:val="baseline"/>
              <w:rPr>
                <w:rFonts w:ascii="Arial" w:hAnsi="Arial" w:cs="Arial"/>
                <w:b/>
                <w:color w:val="383838"/>
                <w:spacing w:val="3"/>
                <w:sz w:val="20"/>
                <w:szCs w:val="20"/>
                <w:u w:val="single"/>
              </w:rPr>
            </w:pPr>
            <w:r w:rsidRPr="00295B5F">
              <w:rPr>
                <w:rFonts w:ascii="Arial" w:hAnsi="Arial" w:cs="Arial"/>
                <w:b/>
                <w:color w:val="383838"/>
                <w:spacing w:val="3"/>
                <w:sz w:val="20"/>
                <w:szCs w:val="20"/>
                <w:u w:val="single"/>
              </w:rPr>
              <w:t>Cost</w:t>
            </w:r>
          </w:p>
        </w:tc>
      </w:tr>
      <w:tr w:rsidR="006A33B7" w:rsidTr="00295B5F">
        <w:trPr>
          <w:trHeight w:val="2309"/>
        </w:trPr>
        <w:tc>
          <w:tcPr>
            <w:tcW w:w="1415" w:type="dxa"/>
            <w:vAlign w:val="center"/>
          </w:tcPr>
          <w:p w:rsidR="006A33B7" w:rsidRPr="00295B5F" w:rsidRDefault="006A33B7" w:rsidP="00295B5F">
            <w:pPr>
              <w:pStyle w:val="NormalWeb"/>
              <w:spacing w:before="0" w:beforeAutospacing="0" w:after="383" w:afterAutospacing="0" w:line="383" w:lineRule="atLeast"/>
              <w:textAlignment w:val="baseline"/>
              <w:rPr>
                <w:rFonts w:ascii="Arial" w:hAnsi="Arial" w:cs="Arial"/>
                <w:b/>
                <w:color w:val="383838"/>
                <w:spacing w:val="3"/>
                <w:sz w:val="20"/>
                <w:szCs w:val="20"/>
              </w:rPr>
            </w:pPr>
            <w:r w:rsidRPr="00295B5F">
              <w:rPr>
                <w:rFonts w:ascii="Arial" w:hAnsi="Arial" w:cs="Arial"/>
                <w:b/>
                <w:color w:val="383838"/>
                <w:spacing w:val="3"/>
                <w:sz w:val="20"/>
                <w:szCs w:val="20"/>
              </w:rPr>
              <w:t>Autumn 1</w:t>
            </w:r>
          </w:p>
        </w:tc>
        <w:tc>
          <w:tcPr>
            <w:tcW w:w="2272" w:type="dxa"/>
          </w:tcPr>
          <w:p w:rsidR="00F75CC8" w:rsidRPr="00295B5F" w:rsidRDefault="00F75CC8" w:rsidP="00F83F49">
            <w:pPr>
              <w:pStyle w:val="NormalWeb"/>
              <w:spacing w:before="0" w:beforeAutospacing="0" w:after="383" w:afterAutospacing="0" w:line="276" w:lineRule="auto"/>
              <w:textAlignment w:val="baseline"/>
              <w:rPr>
                <w:rFonts w:ascii="Arial" w:hAnsi="Arial" w:cs="Arial"/>
                <w:b/>
                <w:color w:val="383838"/>
                <w:spacing w:val="3"/>
                <w:sz w:val="20"/>
                <w:szCs w:val="20"/>
              </w:rPr>
            </w:pPr>
          </w:p>
        </w:tc>
        <w:tc>
          <w:tcPr>
            <w:tcW w:w="3322" w:type="dxa"/>
          </w:tcPr>
          <w:p w:rsidR="00075A4C" w:rsidRPr="00295B5F" w:rsidRDefault="00075A4C" w:rsidP="00295B5F">
            <w:pPr>
              <w:pStyle w:val="NormalWeb"/>
              <w:spacing w:before="0" w:beforeAutospacing="0" w:after="383" w:afterAutospacing="0"/>
              <w:textAlignment w:val="baseline"/>
              <w:rPr>
                <w:rFonts w:ascii="Arial" w:hAnsi="Arial" w:cs="Arial"/>
                <w:color w:val="383838"/>
                <w:spacing w:val="3"/>
                <w:sz w:val="20"/>
                <w:szCs w:val="20"/>
              </w:rPr>
            </w:pPr>
          </w:p>
        </w:tc>
        <w:tc>
          <w:tcPr>
            <w:tcW w:w="1097" w:type="dxa"/>
          </w:tcPr>
          <w:p w:rsidR="006A33B7" w:rsidRPr="00295B5F" w:rsidRDefault="006A33B7" w:rsidP="00EB7512">
            <w:pPr>
              <w:pStyle w:val="NormalWeb"/>
              <w:spacing w:before="0" w:beforeAutospacing="0" w:after="383" w:afterAutospacing="0" w:line="276" w:lineRule="auto"/>
              <w:textAlignment w:val="baseline"/>
              <w:rPr>
                <w:rFonts w:ascii="Arial" w:hAnsi="Arial" w:cs="Arial"/>
                <w:color w:val="383838"/>
                <w:spacing w:val="3"/>
                <w:sz w:val="20"/>
                <w:szCs w:val="20"/>
              </w:rPr>
            </w:pPr>
          </w:p>
        </w:tc>
        <w:tc>
          <w:tcPr>
            <w:tcW w:w="2810" w:type="dxa"/>
          </w:tcPr>
          <w:p w:rsidR="00EB7512" w:rsidRPr="00295B5F" w:rsidRDefault="00295B5F" w:rsidP="00B53EF2">
            <w:pPr>
              <w:pStyle w:val="NormalWeb"/>
              <w:spacing w:before="0" w:beforeAutospacing="0" w:after="383" w:afterAutospacing="0"/>
              <w:textAlignment w:val="baseline"/>
              <w:rPr>
                <w:rFonts w:ascii="Arial" w:hAnsi="Arial" w:cs="Arial"/>
                <w:color w:val="383838"/>
                <w:spacing w:val="3"/>
                <w:sz w:val="20"/>
                <w:szCs w:val="20"/>
              </w:rPr>
            </w:pPr>
            <w:r>
              <w:rPr>
                <w:rFonts w:ascii="Arial" w:hAnsi="Arial" w:cs="Arial"/>
                <w:color w:val="383838"/>
                <w:spacing w:val="3"/>
                <w:sz w:val="20"/>
                <w:szCs w:val="20"/>
              </w:rPr>
              <w:t xml:space="preserve"> </w:t>
            </w:r>
          </w:p>
        </w:tc>
      </w:tr>
      <w:tr w:rsidR="00B53EF2" w:rsidTr="00295B5F">
        <w:trPr>
          <w:trHeight w:val="1487"/>
        </w:trPr>
        <w:tc>
          <w:tcPr>
            <w:tcW w:w="1415" w:type="dxa"/>
            <w:vMerge w:val="restart"/>
            <w:vAlign w:val="center"/>
          </w:tcPr>
          <w:p w:rsidR="00B53EF2" w:rsidRPr="00295B5F" w:rsidRDefault="00B53EF2" w:rsidP="00295B5F">
            <w:pPr>
              <w:pStyle w:val="NormalWeb"/>
              <w:spacing w:before="0" w:beforeAutospacing="0" w:after="383" w:afterAutospacing="0" w:line="383" w:lineRule="atLeast"/>
              <w:textAlignment w:val="baseline"/>
              <w:rPr>
                <w:rFonts w:ascii="Arial" w:hAnsi="Arial" w:cs="Arial"/>
                <w:b/>
                <w:color w:val="383838"/>
                <w:spacing w:val="3"/>
                <w:sz w:val="20"/>
                <w:szCs w:val="20"/>
              </w:rPr>
            </w:pPr>
            <w:r w:rsidRPr="00295B5F">
              <w:rPr>
                <w:rFonts w:ascii="Arial" w:hAnsi="Arial" w:cs="Arial"/>
                <w:b/>
                <w:color w:val="383838"/>
                <w:spacing w:val="3"/>
                <w:sz w:val="20"/>
                <w:szCs w:val="20"/>
              </w:rPr>
              <w:t>Autumn 2</w:t>
            </w:r>
          </w:p>
        </w:tc>
        <w:tc>
          <w:tcPr>
            <w:tcW w:w="2272" w:type="dxa"/>
          </w:tcPr>
          <w:p w:rsidR="00B53EF2" w:rsidRPr="00295B5F" w:rsidRDefault="00F83F49" w:rsidP="006A33B7">
            <w:pPr>
              <w:pStyle w:val="NormalWeb"/>
              <w:spacing w:before="0" w:beforeAutospacing="0" w:after="383" w:afterAutospacing="0" w:line="383" w:lineRule="atLeast"/>
              <w:textAlignment w:val="baseline"/>
              <w:rPr>
                <w:rFonts w:ascii="Arial" w:hAnsi="Arial" w:cs="Arial"/>
                <w:color w:val="383838"/>
                <w:spacing w:val="3"/>
                <w:sz w:val="20"/>
                <w:szCs w:val="20"/>
              </w:rPr>
            </w:pPr>
            <w:r>
              <w:rPr>
                <w:rFonts w:ascii="Arial" w:hAnsi="Arial" w:cs="Arial"/>
                <w:color w:val="383838"/>
                <w:spacing w:val="3"/>
                <w:sz w:val="20"/>
                <w:szCs w:val="20"/>
              </w:rPr>
              <w:t xml:space="preserve">Science Museum </w:t>
            </w:r>
          </w:p>
        </w:tc>
        <w:tc>
          <w:tcPr>
            <w:tcW w:w="3322" w:type="dxa"/>
          </w:tcPr>
          <w:p w:rsidR="00F83F49" w:rsidRPr="00F83F49" w:rsidRDefault="00F83F49" w:rsidP="00F83F49">
            <w:pPr>
              <w:pStyle w:val="NormalWeb"/>
              <w:spacing w:after="383"/>
              <w:textAlignment w:val="baseline"/>
              <w:rPr>
                <w:rFonts w:ascii="Arial" w:hAnsi="Arial" w:cs="Arial"/>
                <w:color w:val="383838"/>
                <w:spacing w:val="3"/>
                <w:sz w:val="20"/>
                <w:szCs w:val="20"/>
              </w:rPr>
            </w:pPr>
            <w:r w:rsidRPr="00F83F49">
              <w:rPr>
                <w:rFonts w:ascii="Arial" w:hAnsi="Arial" w:cs="Arial"/>
                <w:color w:val="383838"/>
                <w:spacing w:val="3"/>
                <w:sz w:val="20"/>
                <w:szCs w:val="20"/>
              </w:rPr>
              <w:t>The water zone—watch water rush down from a huge bucket into a series of pools, explore ripples, bubbles, scooping and pouring, try different ways of moving water, and investigate floating and sinking.</w:t>
            </w:r>
          </w:p>
          <w:p w:rsidR="00F83F49" w:rsidRPr="00F83F49" w:rsidRDefault="00F83F49" w:rsidP="00F83F49">
            <w:pPr>
              <w:pStyle w:val="NormalWeb"/>
              <w:spacing w:after="383"/>
              <w:textAlignment w:val="baseline"/>
              <w:rPr>
                <w:rFonts w:ascii="Arial" w:hAnsi="Arial" w:cs="Arial"/>
                <w:color w:val="383838"/>
                <w:spacing w:val="3"/>
                <w:sz w:val="20"/>
                <w:szCs w:val="20"/>
              </w:rPr>
            </w:pPr>
            <w:r w:rsidRPr="00F83F49">
              <w:rPr>
                <w:rFonts w:ascii="Arial" w:hAnsi="Arial" w:cs="Arial"/>
                <w:color w:val="383838"/>
                <w:spacing w:val="3"/>
                <w:sz w:val="20"/>
                <w:szCs w:val="20"/>
              </w:rPr>
              <w:t>The building zone—transport building blocks and build on a big scale; investigate materials and forces, try to find the right tools to tighten screws and bolts, experiment with balancing things and move materials using wheelbarrows, a bucket hoist and a snake chute.</w:t>
            </w:r>
          </w:p>
          <w:p w:rsidR="00B53EF2" w:rsidRPr="00295B5F" w:rsidRDefault="00F83F49" w:rsidP="00F83F49">
            <w:pPr>
              <w:pStyle w:val="NormalWeb"/>
              <w:spacing w:before="0" w:beforeAutospacing="0" w:after="383" w:afterAutospacing="0"/>
              <w:textAlignment w:val="baseline"/>
              <w:rPr>
                <w:rFonts w:ascii="Arial" w:hAnsi="Arial" w:cs="Arial"/>
                <w:color w:val="383838"/>
                <w:spacing w:val="3"/>
                <w:sz w:val="20"/>
                <w:szCs w:val="20"/>
              </w:rPr>
            </w:pPr>
            <w:r w:rsidRPr="00F83F49">
              <w:rPr>
                <w:rFonts w:ascii="Arial" w:hAnsi="Arial" w:cs="Arial"/>
                <w:color w:val="383838"/>
                <w:spacing w:val="3"/>
                <w:sz w:val="20"/>
                <w:szCs w:val="20"/>
              </w:rPr>
              <w:t>The eyes and ears zone—an introduction to reflections, shadows and colour along with making sounds in different ways, predict rhythms and exploring how sounds can travel.</w:t>
            </w:r>
          </w:p>
        </w:tc>
        <w:tc>
          <w:tcPr>
            <w:tcW w:w="1097" w:type="dxa"/>
          </w:tcPr>
          <w:p w:rsidR="00F83F49" w:rsidRPr="00295B5F" w:rsidRDefault="00F83F49" w:rsidP="00EB7512">
            <w:pPr>
              <w:pStyle w:val="NormalWeb"/>
              <w:spacing w:before="0" w:beforeAutospacing="0" w:after="383" w:afterAutospacing="0" w:line="383" w:lineRule="atLeast"/>
              <w:textAlignment w:val="baseline"/>
              <w:rPr>
                <w:rFonts w:ascii="Arial" w:hAnsi="Arial" w:cs="Arial"/>
                <w:color w:val="383838"/>
                <w:spacing w:val="3"/>
                <w:sz w:val="20"/>
                <w:szCs w:val="20"/>
              </w:rPr>
            </w:pPr>
          </w:p>
        </w:tc>
        <w:tc>
          <w:tcPr>
            <w:tcW w:w="2810" w:type="dxa"/>
          </w:tcPr>
          <w:p w:rsidR="00B53EF2" w:rsidRPr="00295B5F" w:rsidRDefault="00F83F49" w:rsidP="00B53EF2">
            <w:pPr>
              <w:pStyle w:val="NormalWeb"/>
              <w:spacing w:before="0" w:beforeAutospacing="0" w:after="383" w:afterAutospacing="0"/>
              <w:jc w:val="both"/>
              <w:textAlignment w:val="baseline"/>
              <w:rPr>
                <w:rFonts w:ascii="Arial" w:hAnsi="Arial" w:cs="Arial"/>
                <w:color w:val="383838"/>
                <w:spacing w:val="3"/>
                <w:sz w:val="20"/>
                <w:szCs w:val="20"/>
              </w:rPr>
            </w:pPr>
            <w:r>
              <w:rPr>
                <w:rFonts w:ascii="Arial" w:hAnsi="Arial" w:cs="Arial"/>
                <w:color w:val="383838"/>
                <w:spacing w:val="3"/>
                <w:sz w:val="20"/>
                <w:szCs w:val="20"/>
              </w:rPr>
              <w:t>Free - train</w:t>
            </w:r>
          </w:p>
        </w:tc>
      </w:tr>
      <w:tr w:rsidR="00B53EF2" w:rsidTr="00295B5F">
        <w:trPr>
          <w:trHeight w:val="1487"/>
        </w:trPr>
        <w:tc>
          <w:tcPr>
            <w:tcW w:w="1415" w:type="dxa"/>
            <w:vMerge/>
            <w:vAlign w:val="center"/>
          </w:tcPr>
          <w:p w:rsidR="00B53EF2" w:rsidRPr="00295B5F" w:rsidRDefault="00B53EF2" w:rsidP="00295B5F">
            <w:pPr>
              <w:pStyle w:val="NormalWeb"/>
              <w:spacing w:before="0" w:beforeAutospacing="0" w:after="383" w:afterAutospacing="0" w:line="383" w:lineRule="atLeast"/>
              <w:textAlignment w:val="baseline"/>
              <w:rPr>
                <w:rFonts w:ascii="Arial" w:hAnsi="Arial" w:cs="Arial"/>
                <w:b/>
                <w:color w:val="383838"/>
                <w:spacing w:val="3"/>
                <w:sz w:val="20"/>
                <w:szCs w:val="20"/>
              </w:rPr>
            </w:pPr>
          </w:p>
        </w:tc>
        <w:tc>
          <w:tcPr>
            <w:tcW w:w="2272" w:type="dxa"/>
          </w:tcPr>
          <w:p w:rsidR="00B53EF2" w:rsidRDefault="00B53EF2" w:rsidP="00B53EF2">
            <w:pPr>
              <w:pStyle w:val="NormalWeb"/>
              <w:spacing w:before="0" w:beforeAutospacing="0" w:after="0" w:afterAutospacing="0"/>
              <w:rPr>
                <w:rFonts w:ascii="Calibri" w:hAnsi="Calibri" w:cs="Calibri"/>
                <w:color w:val="000000"/>
                <w:sz w:val="22"/>
                <w:szCs w:val="22"/>
              </w:rPr>
            </w:pPr>
            <w:r>
              <w:rPr>
                <w:rFonts w:ascii="Arial" w:hAnsi="Arial" w:cs="Arial"/>
                <w:color w:val="383838"/>
                <w:spacing w:val="3"/>
                <w:sz w:val="20"/>
                <w:szCs w:val="20"/>
              </w:rPr>
              <w:t>Metropolitan Police</w:t>
            </w:r>
            <w:r w:rsidRPr="00B53EF2">
              <w:rPr>
                <w:rFonts w:ascii="Calibri" w:hAnsi="Calibri" w:cs="Calibri"/>
                <w:color w:val="000000"/>
                <w:sz w:val="22"/>
                <w:szCs w:val="22"/>
              </w:rPr>
              <w:t> </w:t>
            </w:r>
            <w:r>
              <w:rPr>
                <w:rFonts w:ascii="Calibri" w:hAnsi="Calibri" w:cs="Calibri"/>
                <w:color w:val="000000"/>
                <w:sz w:val="22"/>
                <w:szCs w:val="22"/>
              </w:rPr>
              <w:t>Presentation</w:t>
            </w:r>
            <w:r w:rsidRPr="00B53EF2">
              <w:rPr>
                <w:rFonts w:ascii="Calibri" w:hAnsi="Calibri" w:cs="Calibri"/>
                <w:color w:val="000000"/>
                <w:sz w:val="22"/>
                <w:szCs w:val="22"/>
              </w:rPr>
              <w:t xml:space="preserve"> </w:t>
            </w:r>
          </w:p>
          <w:p w:rsidR="00B53EF2" w:rsidRPr="00B53EF2" w:rsidRDefault="00B53EF2" w:rsidP="00B53EF2">
            <w:pPr>
              <w:pStyle w:val="NormalWeb"/>
              <w:spacing w:before="0" w:beforeAutospacing="0" w:after="0" w:afterAutospacing="0"/>
              <w:rPr>
                <w:rFonts w:ascii="Calibri" w:hAnsi="Calibri" w:cs="Calibri"/>
                <w:color w:val="000000"/>
              </w:rPr>
            </w:pPr>
            <w:r w:rsidRPr="00B53EF2">
              <w:rPr>
                <w:rFonts w:ascii="Calibri" w:hAnsi="Calibri" w:cs="Calibri"/>
                <w:color w:val="000000"/>
                <w:sz w:val="22"/>
                <w:szCs w:val="22"/>
              </w:rPr>
              <w:t xml:space="preserve">The Police People Who Help Us </w:t>
            </w:r>
          </w:p>
          <w:p w:rsidR="00B53EF2" w:rsidRPr="00B53EF2" w:rsidRDefault="00B53EF2" w:rsidP="00B53EF2">
            <w:pPr>
              <w:rPr>
                <w:rFonts w:ascii="Calibri" w:eastAsia="Times New Roman" w:hAnsi="Calibri" w:cs="Calibri"/>
                <w:color w:val="000000"/>
                <w:lang w:eastAsia="en-GB"/>
              </w:rPr>
            </w:pPr>
            <w:r w:rsidRPr="00B53EF2">
              <w:rPr>
                <w:rFonts w:ascii="Calibri" w:eastAsia="Times New Roman" w:hAnsi="Calibri" w:cs="Calibri"/>
                <w:color w:val="000000"/>
                <w:lang w:eastAsia="en-GB"/>
              </w:rPr>
              <w:t xml:space="preserve">Stranger Danger </w:t>
            </w:r>
          </w:p>
          <w:p w:rsidR="00B53EF2" w:rsidRPr="00295B5F" w:rsidRDefault="00B53EF2" w:rsidP="00B53EF2">
            <w:pPr>
              <w:rPr>
                <w:rFonts w:ascii="Arial" w:hAnsi="Arial" w:cs="Arial"/>
                <w:color w:val="383838"/>
                <w:spacing w:val="3"/>
                <w:sz w:val="20"/>
                <w:szCs w:val="20"/>
              </w:rPr>
            </w:pPr>
            <w:r w:rsidRPr="00B53EF2">
              <w:rPr>
                <w:rFonts w:ascii="Calibri" w:eastAsia="Times New Roman" w:hAnsi="Calibri" w:cs="Calibri"/>
                <w:color w:val="000000"/>
                <w:lang w:eastAsia="en-GB"/>
              </w:rPr>
              <w:t xml:space="preserve">If We Are Lost </w:t>
            </w:r>
          </w:p>
        </w:tc>
        <w:tc>
          <w:tcPr>
            <w:tcW w:w="3322" w:type="dxa"/>
          </w:tcPr>
          <w:p w:rsidR="00B53EF2" w:rsidRDefault="00B53EF2" w:rsidP="00295B5F">
            <w:pPr>
              <w:pStyle w:val="NormalWeb"/>
              <w:spacing w:before="0" w:beforeAutospacing="0" w:after="383" w:afterAutospacing="0"/>
              <w:textAlignment w:val="baseline"/>
              <w:rPr>
                <w:rFonts w:ascii="Arial" w:hAnsi="Arial" w:cs="Arial"/>
                <w:color w:val="383838"/>
                <w:spacing w:val="3"/>
                <w:sz w:val="20"/>
                <w:szCs w:val="20"/>
              </w:rPr>
            </w:pPr>
            <w:r>
              <w:rPr>
                <w:rFonts w:ascii="Arial" w:hAnsi="Arial" w:cs="Arial"/>
                <w:color w:val="383838"/>
                <w:spacing w:val="3"/>
                <w:sz w:val="20"/>
                <w:szCs w:val="20"/>
              </w:rPr>
              <w:t xml:space="preserve">Understanding the role of the police </w:t>
            </w:r>
          </w:p>
          <w:p w:rsidR="00B53EF2" w:rsidRDefault="00B53EF2" w:rsidP="00295B5F">
            <w:pPr>
              <w:pStyle w:val="NormalWeb"/>
              <w:spacing w:before="0" w:beforeAutospacing="0" w:after="383" w:afterAutospacing="0"/>
              <w:textAlignment w:val="baseline"/>
              <w:rPr>
                <w:rFonts w:ascii="Arial" w:hAnsi="Arial" w:cs="Arial"/>
                <w:color w:val="383838"/>
                <w:spacing w:val="3"/>
                <w:sz w:val="20"/>
                <w:szCs w:val="20"/>
              </w:rPr>
            </w:pPr>
            <w:r>
              <w:rPr>
                <w:rFonts w:ascii="Arial" w:hAnsi="Arial" w:cs="Arial"/>
                <w:color w:val="383838"/>
                <w:spacing w:val="3"/>
                <w:sz w:val="20"/>
                <w:szCs w:val="20"/>
              </w:rPr>
              <w:t>Explaining how to keep safe</w:t>
            </w:r>
          </w:p>
        </w:tc>
        <w:tc>
          <w:tcPr>
            <w:tcW w:w="1097" w:type="dxa"/>
          </w:tcPr>
          <w:p w:rsidR="00B53EF2" w:rsidRPr="00295B5F" w:rsidRDefault="00B53EF2" w:rsidP="00EB7512">
            <w:pPr>
              <w:pStyle w:val="NormalWeb"/>
              <w:spacing w:before="0" w:beforeAutospacing="0" w:after="383" w:afterAutospacing="0" w:line="383" w:lineRule="atLeast"/>
              <w:textAlignment w:val="baseline"/>
              <w:rPr>
                <w:rFonts w:ascii="Arial" w:hAnsi="Arial" w:cs="Arial"/>
                <w:color w:val="383838"/>
                <w:spacing w:val="3"/>
                <w:sz w:val="20"/>
                <w:szCs w:val="20"/>
              </w:rPr>
            </w:pPr>
          </w:p>
        </w:tc>
        <w:tc>
          <w:tcPr>
            <w:tcW w:w="2810" w:type="dxa"/>
          </w:tcPr>
          <w:p w:rsidR="00B53EF2" w:rsidRPr="00295B5F" w:rsidRDefault="00B53EF2" w:rsidP="00B53EF2">
            <w:pPr>
              <w:pStyle w:val="NormalWeb"/>
              <w:spacing w:before="0" w:beforeAutospacing="0" w:after="383" w:afterAutospacing="0"/>
              <w:jc w:val="both"/>
              <w:textAlignment w:val="baseline"/>
              <w:rPr>
                <w:rFonts w:ascii="Arial" w:hAnsi="Arial" w:cs="Arial"/>
                <w:color w:val="383838"/>
                <w:spacing w:val="3"/>
                <w:sz w:val="20"/>
                <w:szCs w:val="20"/>
              </w:rPr>
            </w:pPr>
            <w:r>
              <w:rPr>
                <w:rFonts w:ascii="Arial" w:hAnsi="Arial" w:cs="Arial"/>
                <w:color w:val="383838"/>
                <w:spacing w:val="3"/>
                <w:sz w:val="20"/>
                <w:szCs w:val="20"/>
              </w:rPr>
              <w:t>Free</w:t>
            </w:r>
          </w:p>
        </w:tc>
      </w:tr>
      <w:tr w:rsidR="006A33B7" w:rsidTr="00295B5F">
        <w:trPr>
          <w:trHeight w:val="1487"/>
        </w:trPr>
        <w:tc>
          <w:tcPr>
            <w:tcW w:w="1415" w:type="dxa"/>
            <w:vAlign w:val="center"/>
          </w:tcPr>
          <w:p w:rsidR="006A33B7" w:rsidRPr="00295B5F" w:rsidRDefault="006A33B7" w:rsidP="00295B5F">
            <w:pPr>
              <w:pStyle w:val="NormalWeb"/>
              <w:spacing w:before="0" w:beforeAutospacing="0" w:after="383" w:afterAutospacing="0" w:line="383" w:lineRule="atLeast"/>
              <w:textAlignment w:val="baseline"/>
              <w:rPr>
                <w:rFonts w:ascii="Arial" w:hAnsi="Arial" w:cs="Arial"/>
                <w:b/>
                <w:color w:val="383838"/>
                <w:spacing w:val="3"/>
                <w:sz w:val="20"/>
                <w:szCs w:val="20"/>
              </w:rPr>
            </w:pPr>
            <w:r w:rsidRPr="00295B5F">
              <w:rPr>
                <w:rFonts w:ascii="Arial" w:hAnsi="Arial" w:cs="Arial"/>
                <w:b/>
                <w:color w:val="383838"/>
                <w:spacing w:val="3"/>
                <w:sz w:val="20"/>
                <w:szCs w:val="20"/>
              </w:rPr>
              <w:t>Spring 1</w:t>
            </w:r>
          </w:p>
        </w:tc>
        <w:tc>
          <w:tcPr>
            <w:tcW w:w="2272" w:type="dxa"/>
          </w:tcPr>
          <w:p w:rsidR="006A33B7" w:rsidRPr="00295B5F" w:rsidRDefault="00F83F49" w:rsidP="006A33B7">
            <w:pPr>
              <w:pStyle w:val="NormalWeb"/>
              <w:spacing w:before="0" w:beforeAutospacing="0" w:after="383" w:afterAutospacing="0" w:line="383" w:lineRule="atLeast"/>
              <w:textAlignment w:val="baseline"/>
              <w:rPr>
                <w:rFonts w:ascii="Arial" w:hAnsi="Arial" w:cs="Arial"/>
                <w:color w:val="383838"/>
                <w:spacing w:val="3"/>
                <w:sz w:val="20"/>
                <w:szCs w:val="20"/>
              </w:rPr>
            </w:pPr>
            <w:r>
              <w:rPr>
                <w:rFonts w:ascii="Arial" w:hAnsi="Arial" w:cs="Arial"/>
                <w:color w:val="383838"/>
                <w:spacing w:val="3"/>
                <w:sz w:val="20"/>
                <w:szCs w:val="20"/>
              </w:rPr>
              <w:t>Big Freeze Day</w:t>
            </w:r>
          </w:p>
          <w:p w:rsidR="00EB7512" w:rsidRPr="00295B5F" w:rsidRDefault="00EB7512" w:rsidP="006A33B7">
            <w:pPr>
              <w:pStyle w:val="NormalWeb"/>
              <w:spacing w:before="0" w:beforeAutospacing="0" w:after="383" w:afterAutospacing="0" w:line="383" w:lineRule="atLeast"/>
              <w:textAlignment w:val="baseline"/>
              <w:rPr>
                <w:rFonts w:ascii="Arial" w:hAnsi="Arial" w:cs="Arial"/>
                <w:color w:val="383838"/>
                <w:spacing w:val="3"/>
                <w:sz w:val="20"/>
                <w:szCs w:val="20"/>
              </w:rPr>
            </w:pPr>
          </w:p>
        </w:tc>
        <w:tc>
          <w:tcPr>
            <w:tcW w:w="3322" w:type="dxa"/>
          </w:tcPr>
          <w:p w:rsidR="00CF20EB" w:rsidRPr="00295B5F" w:rsidRDefault="00CF20EB" w:rsidP="00CF20EB">
            <w:pPr>
              <w:pStyle w:val="NormalWeb"/>
              <w:spacing w:before="0" w:beforeAutospacing="0" w:after="383" w:afterAutospacing="0"/>
              <w:textAlignment w:val="baseline"/>
              <w:rPr>
                <w:rFonts w:ascii="Arial" w:hAnsi="Arial" w:cs="Arial"/>
                <w:color w:val="383838"/>
                <w:spacing w:val="3"/>
                <w:sz w:val="20"/>
                <w:szCs w:val="20"/>
              </w:rPr>
            </w:pPr>
            <w:r>
              <w:rPr>
                <w:rFonts w:ascii="Arial" w:hAnsi="Arial" w:cs="Arial"/>
                <w:color w:val="383838"/>
                <w:spacing w:val="3"/>
                <w:sz w:val="20"/>
                <w:szCs w:val="20"/>
              </w:rPr>
              <w:t xml:space="preserve">Introduction to new topic – in school. </w:t>
            </w:r>
          </w:p>
        </w:tc>
        <w:tc>
          <w:tcPr>
            <w:tcW w:w="1097" w:type="dxa"/>
          </w:tcPr>
          <w:p w:rsidR="006A33B7" w:rsidRPr="00295B5F" w:rsidRDefault="006A33B7" w:rsidP="00EB7512">
            <w:pPr>
              <w:pStyle w:val="NormalWeb"/>
              <w:spacing w:before="0" w:beforeAutospacing="0" w:after="383" w:afterAutospacing="0" w:line="383" w:lineRule="atLeast"/>
              <w:textAlignment w:val="baseline"/>
              <w:rPr>
                <w:rFonts w:ascii="Arial" w:hAnsi="Arial" w:cs="Arial"/>
                <w:color w:val="383838"/>
                <w:spacing w:val="3"/>
                <w:sz w:val="20"/>
                <w:szCs w:val="20"/>
              </w:rPr>
            </w:pPr>
          </w:p>
        </w:tc>
        <w:tc>
          <w:tcPr>
            <w:tcW w:w="2810" w:type="dxa"/>
          </w:tcPr>
          <w:p w:rsidR="006A33B7" w:rsidRPr="00295B5F" w:rsidRDefault="006A33B7" w:rsidP="00F83F49">
            <w:pPr>
              <w:pStyle w:val="NormalWeb"/>
              <w:spacing w:before="0" w:beforeAutospacing="0" w:after="383" w:afterAutospacing="0"/>
              <w:jc w:val="both"/>
              <w:textAlignment w:val="baseline"/>
              <w:rPr>
                <w:rFonts w:ascii="Arial" w:hAnsi="Arial" w:cs="Arial"/>
                <w:color w:val="383838"/>
                <w:spacing w:val="3"/>
                <w:sz w:val="20"/>
                <w:szCs w:val="20"/>
              </w:rPr>
            </w:pPr>
          </w:p>
        </w:tc>
      </w:tr>
      <w:tr w:rsidR="006A33B7" w:rsidTr="00295B5F">
        <w:trPr>
          <w:trHeight w:val="1487"/>
        </w:trPr>
        <w:tc>
          <w:tcPr>
            <w:tcW w:w="1415" w:type="dxa"/>
            <w:vAlign w:val="center"/>
          </w:tcPr>
          <w:p w:rsidR="006A33B7" w:rsidRPr="00295B5F" w:rsidRDefault="006A33B7" w:rsidP="00295B5F">
            <w:pPr>
              <w:pStyle w:val="NormalWeb"/>
              <w:spacing w:before="0" w:beforeAutospacing="0" w:after="383" w:afterAutospacing="0" w:line="383" w:lineRule="atLeast"/>
              <w:textAlignment w:val="baseline"/>
              <w:rPr>
                <w:rFonts w:ascii="Arial" w:hAnsi="Arial" w:cs="Arial"/>
                <w:b/>
                <w:color w:val="383838"/>
                <w:spacing w:val="3"/>
                <w:sz w:val="20"/>
                <w:szCs w:val="20"/>
              </w:rPr>
            </w:pPr>
            <w:r w:rsidRPr="00295B5F">
              <w:rPr>
                <w:rFonts w:ascii="Arial" w:hAnsi="Arial" w:cs="Arial"/>
                <w:b/>
                <w:color w:val="383838"/>
                <w:spacing w:val="3"/>
                <w:sz w:val="20"/>
                <w:szCs w:val="20"/>
              </w:rPr>
              <w:t>Spring 2</w:t>
            </w:r>
          </w:p>
        </w:tc>
        <w:tc>
          <w:tcPr>
            <w:tcW w:w="2272" w:type="dxa"/>
          </w:tcPr>
          <w:p w:rsidR="006A33B7" w:rsidRPr="00295B5F" w:rsidRDefault="00F83F49" w:rsidP="006A33B7">
            <w:pPr>
              <w:pStyle w:val="NormalWeb"/>
              <w:spacing w:before="0" w:beforeAutospacing="0" w:after="383" w:afterAutospacing="0" w:line="383" w:lineRule="atLeast"/>
              <w:textAlignment w:val="baseline"/>
              <w:rPr>
                <w:rFonts w:ascii="Arial" w:hAnsi="Arial" w:cs="Arial"/>
                <w:color w:val="383838"/>
                <w:spacing w:val="3"/>
                <w:sz w:val="20"/>
                <w:szCs w:val="20"/>
              </w:rPr>
            </w:pPr>
            <w:r>
              <w:rPr>
                <w:rFonts w:ascii="Arial" w:hAnsi="Arial" w:cs="Arial"/>
                <w:color w:val="383838"/>
                <w:spacing w:val="3"/>
                <w:sz w:val="20"/>
                <w:szCs w:val="20"/>
              </w:rPr>
              <w:t>Puppet</w:t>
            </w:r>
            <w:r w:rsidR="00460005">
              <w:rPr>
                <w:rFonts w:ascii="Arial" w:hAnsi="Arial" w:cs="Arial"/>
                <w:color w:val="383838"/>
                <w:spacing w:val="3"/>
                <w:sz w:val="20"/>
                <w:szCs w:val="20"/>
              </w:rPr>
              <w:t xml:space="preserve"> making and s</w:t>
            </w:r>
            <w:r>
              <w:rPr>
                <w:rFonts w:ascii="Arial" w:hAnsi="Arial" w:cs="Arial"/>
                <w:color w:val="383838"/>
                <w:spacing w:val="3"/>
                <w:sz w:val="20"/>
                <w:szCs w:val="20"/>
              </w:rPr>
              <w:t>how</w:t>
            </w:r>
            <w:r w:rsidR="00460005">
              <w:rPr>
                <w:rFonts w:ascii="Arial" w:hAnsi="Arial" w:cs="Arial"/>
                <w:color w:val="383838"/>
                <w:spacing w:val="3"/>
                <w:sz w:val="20"/>
                <w:szCs w:val="20"/>
              </w:rPr>
              <w:t xml:space="preserve"> workshop</w:t>
            </w:r>
          </w:p>
          <w:p w:rsidR="00973B86" w:rsidRPr="00295B5F" w:rsidRDefault="00973B86" w:rsidP="006A33B7">
            <w:pPr>
              <w:pStyle w:val="NormalWeb"/>
              <w:spacing w:before="0" w:beforeAutospacing="0" w:after="383" w:afterAutospacing="0" w:line="383" w:lineRule="atLeast"/>
              <w:textAlignment w:val="baseline"/>
              <w:rPr>
                <w:rFonts w:ascii="Arial" w:hAnsi="Arial" w:cs="Arial"/>
                <w:color w:val="383838"/>
                <w:spacing w:val="3"/>
                <w:sz w:val="20"/>
                <w:szCs w:val="20"/>
              </w:rPr>
            </w:pPr>
          </w:p>
        </w:tc>
        <w:tc>
          <w:tcPr>
            <w:tcW w:w="3322" w:type="dxa"/>
          </w:tcPr>
          <w:p w:rsidR="00460005" w:rsidRDefault="00565CD1" w:rsidP="00295B5F">
            <w:pPr>
              <w:pStyle w:val="NormalWeb"/>
              <w:spacing w:before="0" w:beforeAutospacing="0" w:after="383" w:afterAutospacing="0"/>
              <w:textAlignment w:val="baseline"/>
              <w:rPr>
                <w:rFonts w:ascii="Arial" w:hAnsi="Arial" w:cs="Arial"/>
                <w:color w:val="383838"/>
                <w:spacing w:val="3"/>
                <w:sz w:val="20"/>
                <w:szCs w:val="20"/>
              </w:rPr>
            </w:pPr>
            <w:r>
              <w:rPr>
                <w:rFonts w:ascii="Arial" w:hAnsi="Arial" w:cs="Arial"/>
                <w:color w:val="383838"/>
                <w:spacing w:val="3"/>
                <w:sz w:val="20"/>
                <w:szCs w:val="20"/>
              </w:rPr>
              <w:t>Links to our topic of puppets</w:t>
            </w:r>
          </w:p>
          <w:p w:rsidR="00565CD1" w:rsidRPr="00295B5F" w:rsidRDefault="00565CD1" w:rsidP="00295B5F">
            <w:pPr>
              <w:pStyle w:val="NormalWeb"/>
              <w:spacing w:before="0" w:beforeAutospacing="0" w:after="383" w:afterAutospacing="0"/>
              <w:textAlignment w:val="baseline"/>
              <w:rPr>
                <w:rFonts w:ascii="Arial" w:hAnsi="Arial" w:cs="Arial"/>
                <w:color w:val="383838"/>
                <w:spacing w:val="3"/>
                <w:sz w:val="20"/>
                <w:szCs w:val="20"/>
              </w:rPr>
            </w:pPr>
          </w:p>
        </w:tc>
        <w:tc>
          <w:tcPr>
            <w:tcW w:w="1097" w:type="dxa"/>
          </w:tcPr>
          <w:p w:rsidR="006A33B7" w:rsidRPr="00295B5F" w:rsidRDefault="00884438" w:rsidP="00EB7512">
            <w:pPr>
              <w:pStyle w:val="NormalWeb"/>
              <w:spacing w:before="0" w:beforeAutospacing="0" w:after="383" w:afterAutospacing="0" w:line="383" w:lineRule="atLeast"/>
              <w:textAlignment w:val="baseline"/>
              <w:rPr>
                <w:rFonts w:ascii="Arial" w:hAnsi="Arial" w:cs="Arial"/>
                <w:color w:val="383838"/>
                <w:spacing w:val="3"/>
                <w:sz w:val="20"/>
                <w:szCs w:val="20"/>
              </w:rPr>
            </w:pPr>
            <w:r>
              <w:rPr>
                <w:rFonts w:ascii="Arial" w:hAnsi="Arial" w:cs="Arial"/>
                <w:color w:val="383838"/>
                <w:spacing w:val="3"/>
                <w:sz w:val="20"/>
                <w:szCs w:val="20"/>
              </w:rPr>
              <w:t>W/C: 27.03.23</w:t>
            </w:r>
          </w:p>
        </w:tc>
        <w:tc>
          <w:tcPr>
            <w:tcW w:w="2810" w:type="dxa"/>
          </w:tcPr>
          <w:p w:rsidR="00EB7512" w:rsidRPr="00295B5F" w:rsidRDefault="00EB7512" w:rsidP="00091FCC">
            <w:pPr>
              <w:pStyle w:val="NormalWeb"/>
              <w:spacing w:before="0" w:beforeAutospacing="0" w:after="383" w:afterAutospacing="0"/>
              <w:jc w:val="both"/>
              <w:textAlignment w:val="baseline"/>
              <w:rPr>
                <w:rFonts w:ascii="Arial" w:hAnsi="Arial" w:cs="Arial"/>
                <w:color w:val="383838"/>
                <w:spacing w:val="3"/>
                <w:sz w:val="20"/>
                <w:szCs w:val="20"/>
              </w:rPr>
            </w:pPr>
          </w:p>
        </w:tc>
      </w:tr>
      <w:tr w:rsidR="006A33B7" w:rsidTr="00295B5F">
        <w:trPr>
          <w:trHeight w:val="1487"/>
        </w:trPr>
        <w:tc>
          <w:tcPr>
            <w:tcW w:w="1415" w:type="dxa"/>
          </w:tcPr>
          <w:p w:rsidR="006A33B7" w:rsidRPr="00295B5F" w:rsidRDefault="006A33B7" w:rsidP="006A33B7">
            <w:pPr>
              <w:pStyle w:val="NormalWeb"/>
              <w:spacing w:before="0" w:beforeAutospacing="0" w:after="383" w:afterAutospacing="0" w:line="383" w:lineRule="atLeast"/>
              <w:jc w:val="center"/>
              <w:textAlignment w:val="baseline"/>
              <w:rPr>
                <w:rFonts w:ascii="Arial" w:hAnsi="Arial" w:cs="Arial"/>
                <w:b/>
                <w:color w:val="383838"/>
                <w:spacing w:val="3"/>
                <w:sz w:val="20"/>
                <w:szCs w:val="20"/>
              </w:rPr>
            </w:pPr>
            <w:r w:rsidRPr="00295B5F">
              <w:rPr>
                <w:rFonts w:ascii="Arial" w:hAnsi="Arial" w:cs="Arial"/>
                <w:b/>
                <w:color w:val="383838"/>
                <w:spacing w:val="3"/>
                <w:sz w:val="20"/>
                <w:szCs w:val="20"/>
              </w:rPr>
              <w:t>Summer 1</w:t>
            </w:r>
          </w:p>
        </w:tc>
        <w:tc>
          <w:tcPr>
            <w:tcW w:w="2272" w:type="dxa"/>
          </w:tcPr>
          <w:p w:rsidR="00973B86" w:rsidRPr="00295B5F" w:rsidRDefault="00565CD1" w:rsidP="006A33B7">
            <w:pPr>
              <w:pStyle w:val="NormalWeb"/>
              <w:spacing w:before="0" w:beforeAutospacing="0" w:after="383" w:afterAutospacing="0"/>
              <w:textAlignment w:val="baseline"/>
              <w:rPr>
                <w:rFonts w:ascii="Arial" w:hAnsi="Arial" w:cs="Arial"/>
                <w:color w:val="383838"/>
                <w:spacing w:val="3"/>
                <w:sz w:val="20"/>
                <w:szCs w:val="20"/>
              </w:rPr>
            </w:pPr>
            <w:r>
              <w:rPr>
                <w:rFonts w:ascii="Arial" w:hAnsi="Arial" w:cs="Arial"/>
                <w:color w:val="383838"/>
                <w:spacing w:val="3"/>
                <w:sz w:val="20"/>
                <w:szCs w:val="20"/>
              </w:rPr>
              <w:t xml:space="preserve">Green Park / </w:t>
            </w:r>
            <w:r w:rsidR="00F83F49">
              <w:rPr>
                <w:rFonts w:ascii="Arial" w:hAnsi="Arial" w:cs="Arial"/>
                <w:color w:val="383838"/>
                <w:spacing w:val="3"/>
                <w:sz w:val="20"/>
                <w:szCs w:val="20"/>
              </w:rPr>
              <w:t xml:space="preserve">Buckingham Palace </w:t>
            </w:r>
          </w:p>
          <w:p w:rsidR="006A33B7" w:rsidRPr="00295B5F" w:rsidRDefault="006A33B7" w:rsidP="006A33B7">
            <w:pPr>
              <w:pStyle w:val="NormalWeb"/>
              <w:spacing w:before="0" w:beforeAutospacing="0" w:after="383" w:afterAutospacing="0"/>
              <w:textAlignment w:val="baseline"/>
              <w:rPr>
                <w:rFonts w:ascii="Arial" w:hAnsi="Arial" w:cs="Arial"/>
                <w:color w:val="383838"/>
                <w:spacing w:val="3"/>
                <w:sz w:val="20"/>
                <w:szCs w:val="20"/>
              </w:rPr>
            </w:pPr>
          </w:p>
        </w:tc>
        <w:tc>
          <w:tcPr>
            <w:tcW w:w="3322" w:type="dxa"/>
          </w:tcPr>
          <w:p w:rsidR="00075A4C" w:rsidRDefault="00F83F49" w:rsidP="00295B5F">
            <w:pPr>
              <w:pStyle w:val="NormalWeb"/>
              <w:spacing w:before="0" w:beforeAutospacing="0" w:after="383" w:afterAutospacing="0"/>
              <w:textAlignment w:val="baseline"/>
              <w:rPr>
                <w:rFonts w:ascii="Arial" w:hAnsi="Arial" w:cs="Arial"/>
                <w:color w:val="383838"/>
                <w:spacing w:val="3"/>
                <w:sz w:val="20"/>
                <w:szCs w:val="20"/>
              </w:rPr>
            </w:pPr>
            <w:r>
              <w:rPr>
                <w:rFonts w:ascii="Arial" w:hAnsi="Arial" w:cs="Arial"/>
                <w:color w:val="383838"/>
                <w:spacing w:val="3"/>
                <w:sz w:val="20"/>
                <w:szCs w:val="20"/>
              </w:rPr>
              <w:t xml:space="preserve">Explore plants / flowers coming into season </w:t>
            </w:r>
          </w:p>
          <w:p w:rsidR="00565CD1" w:rsidRDefault="00565CD1" w:rsidP="00295B5F">
            <w:pPr>
              <w:pStyle w:val="NormalWeb"/>
              <w:spacing w:before="0" w:beforeAutospacing="0" w:after="383" w:afterAutospacing="0"/>
              <w:textAlignment w:val="baseline"/>
              <w:rPr>
                <w:rFonts w:ascii="Arial" w:hAnsi="Arial" w:cs="Arial"/>
                <w:color w:val="383838"/>
                <w:spacing w:val="3"/>
                <w:sz w:val="20"/>
                <w:szCs w:val="20"/>
              </w:rPr>
            </w:pPr>
            <w:r>
              <w:rPr>
                <w:rFonts w:ascii="Arial" w:hAnsi="Arial" w:cs="Arial"/>
                <w:color w:val="383838"/>
                <w:spacing w:val="3"/>
                <w:sz w:val="20"/>
                <w:szCs w:val="20"/>
              </w:rPr>
              <w:t xml:space="preserve">Observational drawing </w:t>
            </w:r>
          </w:p>
          <w:p w:rsidR="00F83F49" w:rsidRPr="00295B5F" w:rsidRDefault="00F83F49" w:rsidP="00295B5F">
            <w:pPr>
              <w:pStyle w:val="NormalWeb"/>
              <w:spacing w:before="0" w:beforeAutospacing="0" w:after="383" w:afterAutospacing="0"/>
              <w:textAlignment w:val="baseline"/>
              <w:rPr>
                <w:rFonts w:ascii="Arial" w:hAnsi="Arial" w:cs="Arial"/>
                <w:color w:val="383838"/>
                <w:spacing w:val="3"/>
                <w:sz w:val="20"/>
                <w:szCs w:val="20"/>
              </w:rPr>
            </w:pPr>
            <w:r>
              <w:rPr>
                <w:rFonts w:ascii="Arial" w:hAnsi="Arial" w:cs="Arial"/>
                <w:color w:val="383838"/>
                <w:spacing w:val="3"/>
                <w:sz w:val="20"/>
                <w:szCs w:val="20"/>
              </w:rPr>
              <w:t xml:space="preserve">Make comparisons between seasons </w:t>
            </w:r>
            <w:bookmarkStart w:id="0" w:name="_GoBack"/>
            <w:bookmarkEnd w:id="0"/>
          </w:p>
        </w:tc>
        <w:tc>
          <w:tcPr>
            <w:tcW w:w="1097" w:type="dxa"/>
          </w:tcPr>
          <w:p w:rsidR="006A33B7" w:rsidRPr="00295B5F" w:rsidRDefault="00884438" w:rsidP="00973B86">
            <w:pPr>
              <w:pStyle w:val="NormalWeb"/>
              <w:spacing w:before="0" w:beforeAutospacing="0" w:after="383" w:afterAutospacing="0" w:line="383" w:lineRule="atLeast"/>
              <w:textAlignment w:val="baseline"/>
              <w:rPr>
                <w:rFonts w:ascii="Arial" w:hAnsi="Arial" w:cs="Arial"/>
                <w:color w:val="383838"/>
                <w:spacing w:val="3"/>
                <w:sz w:val="20"/>
                <w:szCs w:val="20"/>
              </w:rPr>
            </w:pPr>
            <w:r>
              <w:rPr>
                <w:rFonts w:ascii="Arial" w:hAnsi="Arial" w:cs="Arial"/>
                <w:color w:val="383838"/>
                <w:spacing w:val="3"/>
                <w:sz w:val="20"/>
                <w:szCs w:val="20"/>
              </w:rPr>
              <w:t>27.04.23</w:t>
            </w:r>
          </w:p>
        </w:tc>
        <w:tc>
          <w:tcPr>
            <w:tcW w:w="2810" w:type="dxa"/>
          </w:tcPr>
          <w:p w:rsidR="006A33B7" w:rsidRPr="00295B5F" w:rsidRDefault="00973B86" w:rsidP="00F83F49">
            <w:pPr>
              <w:pStyle w:val="NormalWeb"/>
              <w:spacing w:before="0" w:beforeAutospacing="0" w:after="383" w:afterAutospacing="0"/>
              <w:jc w:val="both"/>
              <w:textAlignment w:val="baseline"/>
              <w:rPr>
                <w:rFonts w:ascii="Arial" w:hAnsi="Arial" w:cs="Arial"/>
                <w:color w:val="383838"/>
                <w:spacing w:val="3"/>
                <w:sz w:val="20"/>
                <w:szCs w:val="20"/>
              </w:rPr>
            </w:pPr>
            <w:r w:rsidRPr="00295B5F">
              <w:rPr>
                <w:rFonts w:ascii="Arial" w:hAnsi="Arial" w:cs="Arial"/>
                <w:color w:val="383838"/>
                <w:spacing w:val="3"/>
                <w:sz w:val="20"/>
                <w:szCs w:val="20"/>
              </w:rPr>
              <w:t xml:space="preserve">Free – </w:t>
            </w:r>
            <w:r w:rsidR="00F83F49">
              <w:rPr>
                <w:rFonts w:ascii="Arial" w:hAnsi="Arial" w:cs="Arial"/>
                <w:color w:val="383838"/>
                <w:spacing w:val="3"/>
                <w:sz w:val="20"/>
                <w:szCs w:val="20"/>
              </w:rPr>
              <w:t>Train</w:t>
            </w:r>
            <w:r w:rsidRPr="00295B5F">
              <w:rPr>
                <w:rFonts w:ascii="Arial" w:hAnsi="Arial" w:cs="Arial"/>
                <w:color w:val="383838"/>
                <w:spacing w:val="3"/>
                <w:sz w:val="20"/>
                <w:szCs w:val="20"/>
              </w:rPr>
              <w:t xml:space="preserve"> </w:t>
            </w:r>
          </w:p>
        </w:tc>
      </w:tr>
      <w:tr w:rsidR="006A33B7" w:rsidTr="00295B5F">
        <w:trPr>
          <w:trHeight w:val="1487"/>
        </w:trPr>
        <w:tc>
          <w:tcPr>
            <w:tcW w:w="1415" w:type="dxa"/>
          </w:tcPr>
          <w:p w:rsidR="006A33B7" w:rsidRPr="00295B5F" w:rsidRDefault="006A33B7" w:rsidP="006A33B7">
            <w:pPr>
              <w:pStyle w:val="NormalWeb"/>
              <w:spacing w:before="0" w:beforeAutospacing="0" w:after="383" w:afterAutospacing="0" w:line="383" w:lineRule="atLeast"/>
              <w:jc w:val="center"/>
              <w:textAlignment w:val="baseline"/>
              <w:rPr>
                <w:rFonts w:ascii="Arial" w:hAnsi="Arial" w:cs="Arial"/>
                <w:b/>
                <w:color w:val="383838"/>
                <w:spacing w:val="3"/>
                <w:sz w:val="20"/>
                <w:szCs w:val="20"/>
              </w:rPr>
            </w:pPr>
            <w:r w:rsidRPr="00295B5F">
              <w:rPr>
                <w:rFonts w:ascii="Arial" w:hAnsi="Arial" w:cs="Arial"/>
                <w:b/>
                <w:color w:val="383838"/>
                <w:spacing w:val="3"/>
                <w:sz w:val="20"/>
                <w:szCs w:val="20"/>
              </w:rPr>
              <w:t>Summer 2</w:t>
            </w:r>
          </w:p>
        </w:tc>
        <w:tc>
          <w:tcPr>
            <w:tcW w:w="2272" w:type="dxa"/>
          </w:tcPr>
          <w:p w:rsidR="006A33B7" w:rsidRPr="00295B5F" w:rsidRDefault="00973B86" w:rsidP="006A33B7">
            <w:pPr>
              <w:pStyle w:val="NormalWeb"/>
              <w:spacing w:before="0" w:beforeAutospacing="0" w:after="383" w:afterAutospacing="0"/>
              <w:textAlignment w:val="baseline"/>
              <w:rPr>
                <w:rFonts w:ascii="Arial" w:hAnsi="Arial" w:cs="Arial"/>
                <w:color w:val="383838"/>
                <w:spacing w:val="3"/>
                <w:sz w:val="20"/>
                <w:szCs w:val="20"/>
              </w:rPr>
            </w:pPr>
            <w:proofErr w:type="spellStart"/>
            <w:r w:rsidRPr="00295B5F">
              <w:rPr>
                <w:rFonts w:ascii="Arial" w:hAnsi="Arial" w:cs="Arial"/>
                <w:color w:val="383838"/>
                <w:spacing w:val="3"/>
                <w:sz w:val="20"/>
                <w:szCs w:val="20"/>
              </w:rPr>
              <w:t>Shoeburyness</w:t>
            </w:r>
            <w:proofErr w:type="spellEnd"/>
            <w:r w:rsidRPr="00295B5F">
              <w:rPr>
                <w:rFonts w:ascii="Arial" w:hAnsi="Arial" w:cs="Arial"/>
                <w:color w:val="383838"/>
                <w:spacing w:val="3"/>
                <w:sz w:val="20"/>
                <w:szCs w:val="20"/>
              </w:rPr>
              <w:t xml:space="preserve"> Beach</w:t>
            </w:r>
          </w:p>
          <w:p w:rsidR="00973B86" w:rsidRPr="00295B5F" w:rsidRDefault="00973B86" w:rsidP="006A33B7">
            <w:pPr>
              <w:pStyle w:val="NormalWeb"/>
              <w:spacing w:before="0" w:beforeAutospacing="0" w:after="383" w:afterAutospacing="0"/>
              <w:textAlignment w:val="baseline"/>
              <w:rPr>
                <w:rFonts w:ascii="Arial" w:hAnsi="Arial" w:cs="Arial"/>
                <w:color w:val="383838"/>
                <w:spacing w:val="3"/>
                <w:sz w:val="20"/>
                <w:szCs w:val="20"/>
              </w:rPr>
            </w:pPr>
          </w:p>
        </w:tc>
        <w:tc>
          <w:tcPr>
            <w:tcW w:w="3322" w:type="dxa"/>
          </w:tcPr>
          <w:p w:rsidR="00295B5F" w:rsidRDefault="00F83F49" w:rsidP="00295B5F">
            <w:pPr>
              <w:pStyle w:val="NormalWeb"/>
              <w:spacing w:before="0" w:beforeAutospacing="0" w:after="383" w:afterAutospacing="0"/>
              <w:textAlignment w:val="baseline"/>
              <w:rPr>
                <w:rFonts w:ascii="Arial" w:hAnsi="Arial" w:cs="Arial"/>
                <w:color w:val="383838"/>
                <w:spacing w:val="3"/>
                <w:sz w:val="20"/>
                <w:szCs w:val="20"/>
              </w:rPr>
            </w:pPr>
            <w:r>
              <w:rPr>
                <w:rFonts w:ascii="Arial" w:hAnsi="Arial" w:cs="Arial"/>
                <w:color w:val="383838"/>
                <w:spacing w:val="3"/>
                <w:sz w:val="20"/>
                <w:szCs w:val="20"/>
              </w:rPr>
              <w:t xml:space="preserve">Identify physical and human features </w:t>
            </w:r>
          </w:p>
          <w:p w:rsidR="00F83F49" w:rsidRDefault="00F83F49" w:rsidP="00295B5F">
            <w:pPr>
              <w:pStyle w:val="NormalWeb"/>
              <w:spacing w:before="0" w:beforeAutospacing="0" w:after="383" w:afterAutospacing="0"/>
              <w:textAlignment w:val="baseline"/>
              <w:rPr>
                <w:rFonts w:ascii="Arial" w:hAnsi="Arial" w:cs="Arial"/>
                <w:color w:val="383838"/>
                <w:spacing w:val="3"/>
                <w:sz w:val="20"/>
                <w:szCs w:val="20"/>
              </w:rPr>
            </w:pPr>
            <w:r>
              <w:rPr>
                <w:rFonts w:ascii="Arial" w:hAnsi="Arial" w:cs="Arial"/>
                <w:color w:val="383838"/>
                <w:spacing w:val="3"/>
                <w:sz w:val="20"/>
                <w:szCs w:val="20"/>
              </w:rPr>
              <w:t xml:space="preserve">Make comparisons between seaside towns and Dagenham </w:t>
            </w:r>
          </w:p>
          <w:p w:rsidR="00F83F49" w:rsidRPr="00295B5F" w:rsidRDefault="00F83F49" w:rsidP="00295B5F">
            <w:pPr>
              <w:pStyle w:val="NormalWeb"/>
              <w:spacing w:before="0" w:beforeAutospacing="0" w:after="383" w:afterAutospacing="0"/>
              <w:textAlignment w:val="baseline"/>
              <w:rPr>
                <w:rFonts w:ascii="Arial" w:hAnsi="Arial" w:cs="Arial"/>
                <w:color w:val="383838"/>
                <w:spacing w:val="3"/>
                <w:sz w:val="20"/>
                <w:szCs w:val="20"/>
              </w:rPr>
            </w:pPr>
            <w:r>
              <w:rPr>
                <w:rFonts w:ascii="Arial" w:hAnsi="Arial" w:cs="Arial"/>
                <w:color w:val="383838"/>
                <w:spacing w:val="3"/>
                <w:sz w:val="20"/>
                <w:szCs w:val="20"/>
              </w:rPr>
              <w:t xml:space="preserve">Identify features of a beach hut </w:t>
            </w:r>
          </w:p>
        </w:tc>
        <w:tc>
          <w:tcPr>
            <w:tcW w:w="1097" w:type="dxa"/>
          </w:tcPr>
          <w:p w:rsidR="00A0713C" w:rsidRPr="00295B5F" w:rsidRDefault="00CF20EB" w:rsidP="00A0713C">
            <w:pPr>
              <w:pStyle w:val="NormalWeb"/>
              <w:spacing w:before="0" w:beforeAutospacing="0" w:after="383" w:afterAutospacing="0" w:line="383" w:lineRule="atLeast"/>
              <w:textAlignment w:val="baseline"/>
              <w:rPr>
                <w:rFonts w:ascii="Arial" w:hAnsi="Arial" w:cs="Arial"/>
                <w:color w:val="383838"/>
                <w:spacing w:val="3"/>
                <w:sz w:val="20"/>
                <w:szCs w:val="20"/>
              </w:rPr>
            </w:pPr>
            <w:r>
              <w:rPr>
                <w:rFonts w:ascii="Arial" w:hAnsi="Arial" w:cs="Arial"/>
                <w:color w:val="383838"/>
                <w:spacing w:val="3"/>
                <w:sz w:val="20"/>
                <w:szCs w:val="20"/>
              </w:rPr>
              <w:t>26.06.23</w:t>
            </w:r>
          </w:p>
        </w:tc>
        <w:tc>
          <w:tcPr>
            <w:tcW w:w="2810" w:type="dxa"/>
          </w:tcPr>
          <w:p w:rsidR="006A33B7" w:rsidRPr="00295B5F" w:rsidRDefault="00565CD1" w:rsidP="00F83F49">
            <w:pPr>
              <w:pStyle w:val="NormalWeb"/>
              <w:spacing w:before="0" w:beforeAutospacing="0" w:after="383" w:afterAutospacing="0"/>
              <w:jc w:val="both"/>
              <w:textAlignment w:val="baseline"/>
              <w:rPr>
                <w:rFonts w:ascii="Arial" w:hAnsi="Arial" w:cs="Arial"/>
                <w:color w:val="383838"/>
                <w:spacing w:val="3"/>
                <w:sz w:val="20"/>
                <w:szCs w:val="20"/>
              </w:rPr>
            </w:pPr>
            <w:r>
              <w:rPr>
                <w:rFonts w:ascii="Arial" w:hAnsi="Arial" w:cs="Arial"/>
                <w:color w:val="383838"/>
                <w:spacing w:val="3"/>
                <w:sz w:val="20"/>
                <w:szCs w:val="20"/>
              </w:rPr>
              <w:t xml:space="preserve">Free – Train </w:t>
            </w:r>
          </w:p>
        </w:tc>
      </w:tr>
      <w:tr w:rsidR="00295B5F" w:rsidTr="00295B5F">
        <w:trPr>
          <w:trHeight w:val="1487"/>
        </w:trPr>
        <w:tc>
          <w:tcPr>
            <w:tcW w:w="1415" w:type="dxa"/>
          </w:tcPr>
          <w:p w:rsidR="00295B5F" w:rsidRPr="00295B5F" w:rsidRDefault="00295B5F" w:rsidP="006A33B7">
            <w:pPr>
              <w:pStyle w:val="NormalWeb"/>
              <w:spacing w:before="0" w:beforeAutospacing="0" w:after="383" w:afterAutospacing="0" w:line="383" w:lineRule="atLeast"/>
              <w:jc w:val="center"/>
              <w:textAlignment w:val="baseline"/>
              <w:rPr>
                <w:rFonts w:ascii="Arial" w:hAnsi="Arial" w:cs="Arial"/>
                <w:b/>
                <w:color w:val="383838"/>
                <w:spacing w:val="3"/>
                <w:sz w:val="20"/>
                <w:szCs w:val="20"/>
              </w:rPr>
            </w:pPr>
          </w:p>
        </w:tc>
        <w:tc>
          <w:tcPr>
            <w:tcW w:w="2272" w:type="dxa"/>
          </w:tcPr>
          <w:p w:rsidR="00295B5F" w:rsidRPr="00295B5F" w:rsidRDefault="00295B5F" w:rsidP="006A33B7">
            <w:pPr>
              <w:pStyle w:val="NormalWeb"/>
              <w:spacing w:before="0" w:beforeAutospacing="0" w:after="383" w:afterAutospacing="0"/>
              <w:textAlignment w:val="baseline"/>
              <w:rPr>
                <w:rFonts w:ascii="Arial" w:hAnsi="Arial" w:cs="Arial"/>
                <w:color w:val="383838"/>
                <w:spacing w:val="3"/>
                <w:sz w:val="20"/>
                <w:szCs w:val="20"/>
              </w:rPr>
            </w:pPr>
          </w:p>
        </w:tc>
        <w:tc>
          <w:tcPr>
            <w:tcW w:w="3322" w:type="dxa"/>
          </w:tcPr>
          <w:p w:rsidR="00295B5F" w:rsidRDefault="00295B5F" w:rsidP="00295B5F">
            <w:pPr>
              <w:pStyle w:val="NormalWeb"/>
              <w:spacing w:before="0" w:beforeAutospacing="0" w:after="383" w:afterAutospacing="0"/>
              <w:textAlignment w:val="baseline"/>
              <w:rPr>
                <w:rFonts w:ascii="Arial" w:hAnsi="Arial" w:cs="Arial"/>
                <w:color w:val="383838"/>
                <w:spacing w:val="3"/>
                <w:sz w:val="20"/>
                <w:szCs w:val="20"/>
              </w:rPr>
            </w:pPr>
          </w:p>
        </w:tc>
        <w:tc>
          <w:tcPr>
            <w:tcW w:w="1097" w:type="dxa"/>
          </w:tcPr>
          <w:p w:rsidR="00295B5F" w:rsidRPr="00295B5F" w:rsidRDefault="00295B5F" w:rsidP="00075A4C">
            <w:pPr>
              <w:pStyle w:val="NormalWeb"/>
              <w:spacing w:before="0" w:beforeAutospacing="0" w:after="383" w:afterAutospacing="0" w:line="383" w:lineRule="atLeast"/>
              <w:textAlignment w:val="baseline"/>
              <w:rPr>
                <w:rFonts w:ascii="Arial" w:hAnsi="Arial" w:cs="Arial"/>
                <w:color w:val="383838"/>
                <w:spacing w:val="3"/>
                <w:sz w:val="20"/>
                <w:szCs w:val="20"/>
              </w:rPr>
            </w:pPr>
            <w:r>
              <w:rPr>
                <w:rFonts w:ascii="Arial" w:hAnsi="Arial" w:cs="Arial"/>
                <w:color w:val="383838"/>
                <w:spacing w:val="3"/>
                <w:sz w:val="20"/>
                <w:szCs w:val="20"/>
              </w:rPr>
              <w:t>Total</w:t>
            </w:r>
          </w:p>
        </w:tc>
        <w:tc>
          <w:tcPr>
            <w:tcW w:w="2810" w:type="dxa"/>
          </w:tcPr>
          <w:p w:rsidR="00B53EF2" w:rsidRPr="00295B5F" w:rsidRDefault="00B53EF2" w:rsidP="00B53EF2">
            <w:pPr>
              <w:pStyle w:val="NormalWeb"/>
              <w:spacing w:before="0" w:beforeAutospacing="0" w:after="383" w:afterAutospacing="0"/>
              <w:jc w:val="both"/>
              <w:textAlignment w:val="baseline"/>
              <w:rPr>
                <w:rFonts w:ascii="Arial" w:hAnsi="Arial" w:cs="Arial"/>
                <w:color w:val="383838"/>
                <w:spacing w:val="3"/>
                <w:sz w:val="20"/>
                <w:szCs w:val="20"/>
              </w:rPr>
            </w:pPr>
          </w:p>
        </w:tc>
      </w:tr>
    </w:tbl>
    <w:p w:rsidR="00254C82" w:rsidRDefault="00254C82" w:rsidP="00254C82">
      <w:pPr>
        <w:pStyle w:val="NormalWeb"/>
        <w:spacing w:before="0" w:beforeAutospacing="0" w:after="383" w:afterAutospacing="0" w:line="383" w:lineRule="atLeast"/>
        <w:jc w:val="both"/>
        <w:textAlignment w:val="baseline"/>
        <w:rPr>
          <w:rFonts w:ascii="&amp;quot" w:hAnsi="&amp;quot"/>
          <w:color w:val="383838"/>
          <w:spacing w:val="3"/>
          <w:sz w:val="26"/>
          <w:szCs w:val="26"/>
        </w:rPr>
      </w:pPr>
    </w:p>
    <w:sectPr w:rsidR="00254C82" w:rsidSect="000B01A5">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519"/>
    <w:multiLevelType w:val="hybridMultilevel"/>
    <w:tmpl w:val="08760EF0"/>
    <w:lvl w:ilvl="0" w:tplc="403A499A">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7397B"/>
    <w:multiLevelType w:val="hybridMultilevel"/>
    <w:tmpl w:val="E6B2C98C"/>
    <w:lvl w:ilvl="0" w:tplc="EBE2D3F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D4D1A"/>
    <w:multiLevelType w:val="hybridMultilevel"/>
    <w:tmpl w:val="06EE5C44"/>
    <w:lvl w:ilvl="0" w:tplc="04BC155E">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8000EF"/>
    <w:multiLevelType w:val="hybridMultilevel"/>
    <w:tmpl w:val="80C4523A"/>
    <w:lvl w:ilvl="0" w:tplc="980457AA">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4C1BC9"/>
    <w:multiLevelType w:val="hybridMultilevel"/>
    <w:tmpl w:val="49628C98"/>
    <w:lvl w:ilvl="0" w:tplc="F3C680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82"/>
    <w:rsid w:val="00075A4C"/>
    <w:rsid w:val="00091FCC"/>
    <w:rsid w:val="000B01A5"/>
    <w:rsid w:val="00254C82"/>
    <w:rsid w:val="00295B5F"/>
    <w:rsid w:val="00336254"/>
    <w:rsid w:val="00460005"/>
    <w:rsid w:val="004C2BC2"/>
    <w:rsid w:val="004F0F90"/>
    <w:rsid w:val="00565CD1"/>
    <w:rsid w:val="0069738B"/>
    <w:rsid w:val="006A33B7"/>
    <w:rsid w:val="00797394"/>
    <w:rsid w:val="00884438"/>
    <w:rsid w:val="00973B86"/>
    <w:rsid w:val="00A0713C"/>
    <w:rsid w:val="00AF4C65"/>
    <w:rsid w:val="00B262F0"/>
    <w:rsid w:val="00B53EF2"/>
    <w:rsid w:val="00CD42CC"/>
    <w:rsid w:val="00CF20EB"/>
    <w:rsid w:val="00EB7512"/>
    <w:rsid w:val="00F75CC8"/>
    <w:rsid w:val="00F83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186F"/>
  <w15:chartTrackingRefBased/>
  <w15:docId w15:val="{EA585421-FCC5-4480-84C8-B4F049A1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C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4C82"/>
    <w:rPr>
      <w:b/>
      <w:bCs/>
    </w:rPr>
  </w:style>
  <w:style w:type="table" w:styleId="TableGrid">
    <w:name w:val="Table Grid"/>
    <w:basedOn w:val="TableNormal"/>
    <w:uiPriority w:val="39"/>
    <w:rsid w:val="00AF4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0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5870">
      <w:bodyDiv w:val="1"/>
      <w:marLeft w:val="0"/>
      <w:marRight w:val="0"/>
      <w:marTop w:val="0"/>
      <w:marBottom w:val="0"/>
      <w:divBdr>
        <w:top w:val="none" w:sz="0" w:space="0" w:color="auto"/>
        <w:left w:val="none" w:sz="0" w:space="0" w:color="auto"/>
        <w:bottom w:val="none" w:sz="0" w:space="0" w:color="auto"/>
        <w:right w:val="none" w:sz="0" w:space="0" w:color="auto"/>
      </w:divBdr>
      <w:divsChild>
        <w:div w:id="1037269384">
          <w:marLeft w:val="0"/>
          <w:marRight w:val="0"/>
          <w:marTop w:val="0"/>
          <w:marBottom w:val="0"/>
          <w:divBdr>
            <w:top w:val="none" w:sz="0" w:space="0" w:color="auto"/>
            <w:left w:val="none" w:sz="0" w:space="0" w:color="auto"/>
            <w:bottom w:val="none" w:sz="0" w:space="0" w:color="auto"/>
            <w:right w:val="none" w:sz="0" w:space="0" w:color="auto"/>
          </w:divBdr>
          <w:divsChild>
            <w:div w:id="1621842164">
              <w:marLeft w:val="0"/>
              <w:marRight w:val="0"/>
              <w:marTop w:val="0"/>
              <w:marBottom w:val="0"/>
              <w:divBdr>
                <w:top w:val="none" w:sz="0" w:space="0" w:color="auto"/>
                <w:left w:val="none" w:sz="0" w:space="0" w:color="auto"/>
                <w:bottom w:val="none" w:sz="0" w:space="0" w:color="auto"/>
                <w:right w:val="none" w:sz="0" w:space="0" w:color="auto"/>
              </w:divBdr>
              <w:divsChild>
                <w:div w:id="1824619825">
                  <w:marLeft w:val="0"/>
                  <w:marRight w:val="0"/>
                  <w:marTop w:val="0"/>
                  <w:marBottom w:val="0"/>
                  <w:divBdr>
                    <w:top w:val="none" w:sz="0" w:space="0" w:color="auto"/>
                    <w:left w:val="none" w:sz="0" w:space="0" w:color="auto"/>
                    <w:bottom w:val="none" w:sz="0" w:space="0" w:color="auto"/>
                    <w:right w:val="none" w:sz="0" w:space="0" w:color="auto"/>
                  </w:divBdr>
                  <w:divsChild>
                    <w:div w:id="1141657391">
                      <w:marLeft w:val="0"/>
                      <w:marRight w:val="0"/>
                      <w:marTop w:val="0"/>
                      <w:marBottom w:val="0"/>
                      <w:divBdr>
                        <w:top w:val="none" w:sz="0" w:space="0" w:color="auto"/>
                        <w:left w:val="none" w:sz="0" w:space="0" w:color="auto"/>
                        <w:bottom w:val="none" w:sz="0" w:space="0" w:color="auto"/>
                        <w:right w:val="none" w:sz="0" w:space="0" w:color="auto"/>
                      </w:divBdr>
                      <w:divsChild>
                        <w:div w:id="1302149756">
                          <w:marLeft w:val="0"/>
                          <w:marRight w:val="0"/>
                          <w:marTop w:val="0"/>
                          <w:marBottom w:val="0"/>
                          <w:divBdr>
                            <w:top w:val="none" w:sz="0" w:space="0" w:color="auto"/>
                            <w:left w:val="none" w:sz="0" w:space="0" w:color="auto"/>
                            <w:bottom w:val="none" w:sz="0" w:space="0" w:color="auto"/>
                            <w:right w:val="none" w:sz="0" w:space="0" w:color="auto"/>
                          </w:divBdr>
                          <w:divsChild>
                            <w:div w:id="1771584645">
                              <w:marLeft w:val="0"/>
                              <w:marRight w:val="0"/>
                              <w:marTop w:val="0"/>
                              <w:marBottom w:val="0"/>
                              <w:divBdr>
                                <w:top w:val="none" w:sz="0" w:space="0" w:color="auto"/>
                                <w:left w:val="none" w:sz="0" w:space="0" w:color="auto"/>
                                <w:bottom w:val="none" w:sz="0" w:space="0" w:color="auto"/>
                                <w:right w:val="none" w:sz="0" w:space="0" w:color="auto"/>
                              </w:divBdr>
                              <w:divsChild>
                                <w:div w:id="1503353752">
                                  <w:marLeft w:val="0"/>
                                  <w:marRight w:val="0"/>
                                  <w:marTop w:val="0"/>
                                  <w:marBottom w:val="0"/>
                                  <w:divBdr>
                                    <w:top w:val="none" w:sz="0" w:space="0" w:color="auto"/>
                                    <w:left w:val="none" w:sz="0" w:space="0" w:color="auto"/>
                                    <w:bottom w:val="none" w:sz="0" w:space="0" w:color="auto"/>
                                    <w:right w:val="none" w:sz="0" w:space="0" w:color="auto"/>
                                  </w:divBdr>
                                  <w:divsChild>
                                    <w:div w:id="296378647">
                                      <w:marLeft w:val="0"/>
                                      <w:marRight w:val="0"/>
                                      <w:marTop w:val="0"/>
                                      <w:marBottom w:val="0"/>
                                      <w:divBdr>
                                        <w:top w:val="none" w:sz="0" w:space="0" w:color="auto"/>
                                        <w:left w:val="none" w:sz="0" w:space="0" w:color="auto"/>
                                        <w:bottom w:val="none" w:sz="0" w:space="0" w:color="auto"/>
                                        <w:right w:val="none" w:sz="0" w:space="0" w:color="auto"/>
                                      </w:divBdr>
                                      <w:divsChild>
                                        <w:div w:id="1951280325">
                                          <w:marLeft w:val="0"/>
                                          <w:marRight w:val="0"/>
                                          <w:marTop w:val="0"/>
                                          <w:marBottom w:val="0"/>
                                          <w:divBdr>
                                            <w:top w:val="none" w:sz="0" w:space="0" w:color="auto"/>
                                            <w:left w:val="none" w:sz="0" w:space="0" w:color="auto"/>
                                            <w:bottom w:val="none" w:sz="0" w:space="0" w:color="auto"/>
                                            <w:right w:val="none" w:sz="0" w:space="0" w:color="auto"/>
                                          </w:divBdr>
                                          <w:divsChild>
                                            <w:div w:id="1270309554">
                                              <w:marLeft w:val="0"/>
                                              <w:marRight w:val="0"/>
                                              <w:marTop w:val="0"/>
                                              <w:marBottom w:val="0"/>
                                              <w:divBdr>
                                                <w:top w:val="none" w:sz="0" w:space="0" w:color="auto"/>
                                                <w:left w:val="none" w:sz="0" w:space="0" w:color="auto"/>
                                                <w:bottom w:val="none" w:sz="0" w:space="0" w:color="auto"/>
                                                <w:right w:val="none" w:sz="0" w:space="0" w:color="auto"/>
                                              </w:divBdr>
                                              <w:divsChild>
                                                <w:div w:id="1136601543">
                                                  <w:marLeft w:val="0"/>
                                                  <w:marRight w:val="0"/>
                                                  <w:marTop w:val="0"/>
                                                  <w:marBottom w:val="0"/>
                                                  <w:divBdr>
                                                    <w:top w:val="none" w:sz="0" w:space="0" w:color="auto"/>
                                                    <w:left w:val="none" w:sz="0" w:space="0" w:color="auto"/>
                                                    <w:bottom w:val="none" w:sz="0" w:space="0" w:color="auto"/>
                                                    <w:right w:val="none" w:sz="0" w:space="0" w:color="auto"/>
                                                  </w:divBdr>
                                                  <w:divsChild>
                                                    <w:div w:id="86267815">
                                                      <w:marLeft w:val="0"/>
                                                      <w:marRight w:val="0"/>
                                                      <w:marTop w:val="0"/>
                                                      <w:marBottom w:val="0"/>
                                                      <w:divBdr>
                                                        <w:top w:val="none" w:sz="0" w:space="0" w:color="auto"/>
                                                        <w:left w:val="none" w:sz="0" w:space="0" w:color="auto"/>
                                                        <w:bottom w:val="none" w:sz="0" w:space="0" w:color="auto"/>
                                                        <w:right w:val="none" w:sz="0" w:space="0" w:color="auto"/>
                                                      </w:divBdr>
                                                      <w:divsChild>
                                                        <w:div w:id="1672022373">
                                                          <w:marLeft w:val="0"/>
                                                          <w:marRight w:val="0"/>
                                                          <w:marTop w:val="0"/>
                                                          <w:marBottom w:val="0"/>
                                                          <w:divBdr>
                                                            <w:top w:val="none" w:sz="0" w:space="0" w:color="auto"/>
                                                            <w:left w:val="none" w:sz="0" w:space="0" w:color="auto"/>
                                                            <w:bottom w:val="none" w:sz="0" w:space="0" w:color="auto"/>
                                                            <w:right w:val="none" w:sz="0" w:space="0" w:color="auto"/>
                                                          </w:divBdr>
                                                          <w:divsChild>
                                                            <w:div w:id="1413576411">
                                                              <w:marLeft w:val="0"/>
                                                              <w:marRight w:val="0"/>
                                                              <w:marTop w:val="0"/>
                                                              <w:marBottom w:val="0"/>
                                                              <w:divBdr>
                                                                <w:top w:val="none" w:sz="0" w:space="0" w:color="auto"/>
                                                                <w:left w:val="none" w:sz="0" w:space="0" w:color="auto"/>
                                                                <w:bottom w:val="none" w:sz="0" w:space="0" w:color="auto"/>
                                                                <w:right w:val="none" w:sz="0" w:space="0" w:color="auto"/>
                                                              </w:divBdr>
                                                              <w:divsChild>
                                                                <w:div w:id="844172304">
                                                                  <w:marLeft w:val="0"/>
                                                                  <w:marRight w:val="0"/>
                                                                  <w:marTop w:val="0"/>
                                                                  <w:marBottom w:val="0"/>
                                                                  <w:divBdr>
                                                                    <w:top w:val="none" w:sz="0" w:space="0" w:color="auto"/>
                                                                    <w:left w:val="none" w:sz="0" w:space="0" w:color="auto"/>
                                                                    <w:bottom w:val="none" w:sz="0" w:space="0" w:color="auto"/>
                                                                    <w:right w:val="none" w:sz="0" w:space="0" w:color="auto"/>
                                                                  </w:divBdr>
                                                                  <w:divsChild>
                                                                    <w:div w:id="677149165">
                                                                      <w:marLeft w:val="0"/>
                                                                      <w:marRight w:val="0"/>
                                                                      <w:marTop w:val="0"/>
                                                                      <w:marBottom w:val="0"/>
                                                                      <w:divBdr>
                                                                        <w:top w:val="none" w:sz="0" w:space="0" w:color="auto"/>
                                                                        <w:left w:val="none" w:sz="0" w:space="0" w:color="auto"/>
                                                                        <w:bottom w:val="none" w:sz="0" w:space="0" w:color="auto"/>
                                                                        <w:right w:val="none" w:sz="0" w:space="0" w:color="auto"/>
                                                                      </w:divBdr>
                                                                      <w:divsChild>
                                                                        <w:div w:id="1726291734">
                                                                          <w:marLeft w:val="0"/>
                                                                          <w:marRight w:val="0"/>
                                                                          <w:marTop w:val="0"/>
                                                                          <w:marBottom w:val="0"/>
                                                                          <w:divBdr>
                                                                            <w:top w:val="none" w:sz="0" w:space="0" w:color="auto"/>
                                                                            <w:left w:val="none" w:sz="0" w:space="0" w:color="auto"/>
                                                                            <w:bottom w:val="none" w:sz="0" w:space="0" w:color="auto"/>
                                                                            <w:right w:val="none" w:sz="0" w:space="0" w:color="auto"/>
                                                                          </w:divBdr>
                                                                          <w:divsChild>
                                                                            <w:div w:id="403338608">
                                                                              <w:marLeft w:val="0"/>
                                                                              <w:marRight w:val="0"/>
                                                                              <w:marTop w:val="0"/>
                                                                              <w:marBottom w:val="0"/>
                                                                              <w:divBdr>
                                                                                <w:top w:val="none" w:sz="0" w:space="0" w:color="auto"/>
                                                                                <w:left w:val="none" w:sz="0" w:space="0" w:color="auto"/>
                                                                                <w:bottom w:val="none" w:sz="0" w:space="0" w:color="auto"/>
                                                                                <w:right w:val="none" w:sz="0" w:space="0" w:color="auto"/>
                                                                              </w:divBdr>
                                                                              <w:divsChild>
                                                                                <w:div w:id="511846026">
                                                                                  <w:marLeft w:val="0"/>
                                                                                  <w:marRight w:val="0"/>
                                                                                  <w:marTop w:val="0"/>
                                                                                  <w:marBottom w:val="0"/>
                                                                                  <w:divBdr>
                                                                                    <w:top w:val="none" w:sz="0" w:space="0" w:color="auto"/>
                                                                                    <w:left w:val="none" w:sz="0" w:space="0" w:color="auto"/>
                                                                                    <w:bottom w:val="none" w:sz="0" w:space="0" w:color="auto"/>
                                                                                    <w:right w:val="none" w:sz="0" w:space="0" w:color="auto"/>
                                                                                  </w:divBdr>
                                                                                  <w:divsChild>
                                                                                    <w:div w:id="451827435">
                                                                                      <w:marLeft w:val="0"/>
                                                                                      <w:marRight w:val="0"/>
                                                                                      <w:marTop w:val="0"/>
                                                                                      <w:marBottom w:val="0"/>
                                                                                      <w:divBdr>
                                                                                        <w:top w:val="none" w:sz="0" w:space="0" w:color="auto"/>
                                                                                        <w:left w:val="none" w:sz="0" w:space="0" w:color="auto"/>
                                                                                        <w:bottom w:val="none" w:sz="0" w:space="0" w:color="auto"/>
                                                                                        <w:right w:val="none" w:sz="0" w:space="0" w:color="auto"/>
                                                                                      </w:divBdr>
                                                                                      <w:divsChild>
                                                                                        <w:div w:id="1934243484">
                                                                                          <w:marLeft w:val="0"/>
                                                                                          <w:marRight w:val="0"/>
                                                                                          <w:marTop w:val="0"/>
                                                                                          <w:marBottom w:val="0"/>
                                                                                          <w:divBdr>
                                                                                            <w:top w:val="none" w:sz="0" w:space="0" w:color="auto"/>
                                                                                            <w:left w:val="none" w:sz="0" w:space="0" w:color="auto"/>
                                                                                            <w:bottom w:val="none" w:sz="0" w:space="0" w:color="auto"/>
                                                                                            <w:right w:val="none" w:sz="0" w:space="0" w:color="auto"/>
                                                                                          </w:divBdr>
                                                                                          <w:divsChild>
                                                                                            <w:div w:id="700739138">
                                                                                              <w:marLeft w:val="0"/>
                                                                                              <w:marRight w:val="0"/>
                                                                                              <w:marTop w:val="0"/>
                                                                                              <w:marBottom w:val="0"/>
                                                                                              <w:divBdr>
                                                                                                <w:top w:val="none" w:sz="0" w:space="0" w:color="auto"/>
                                                                                                <w:left w:val="none" w:sz="0" w:space="0" w:color="auto"/>
                                                                                                <w:bottom w:val="none" w:sz="0" w:space="0" w:color="auto"/>
                                                                                                <w:right w:val="none" w:sz="0" w:space="0" w:color="auto"/>
                                                                                              </w:divBdr>
                                                                                              <w:divsChild>
                                                                                                <w:div w:id="1166213651">
                                                                                                  <w:marLeft w:val="0"/>
                                                                                                  <w:marRight w:val="0"/>
                                                                                                  <w:marTop w:val="0"/>
                                                                                                  <w:marBottom w:val="0"/>
                                                                                                  <w:divBdr>
                                                                                                    <w:top w:val="none" w:sz="0" w:space="0" w:color="auto"/>
                                                                                                    <w:left w:val="none" w:sz="0" w:space="0" w:color="auto"/>
                                                                                                    <w:bottom w:val="none" w:sz="0" w:space="0" w:color="auto"/>
                                                                                                    <w:right w:val="none" w:sz="0" w:space="0" w:color="auto"/>
                                                                                                  </w:divBdr>
                                                                                                  <w:divsChild>
                                                                                                    <w:div w:id="1975329446">
                                                                                                      <w:marLeft w:val="0"/>
                                                                                                      <w:marRight w:val="0"/>
                                                                                                      <w:marTop w:val="0"/>
                                                                                                      <w:marBottom w:val="0"/>
                                                                                                      <w:divBdr>
                                                                                                        <w:top w:val="none" w:sz="0" w:space="0" w:color="auto"/>
                                                                                                        <w:left w:val="none" w:sz="0" w:space="0" w:color="auto"/>
                                                                                                        <w:bottom w:val="none" w:sz="0" w:space="0" w:color="auto"/>
                                                                                                        <w:right w:val="none" w:sz="0" w:space="0" w:color="auto"/>
                                                                                                      </w:divBdr>
                                                                                                      <w:divsChild>
                                                                                                        <w:div w:id="1418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703782">
      <w:bodyDiv w:val="1"/>
      <w:marLeft w:val="0"/>
      <w:marRight w:val="0"/>
      <w:marTop w:val="0"/>
      <w:marBottom w:val="0"/>
      <w:divBdr>
        <w:top w:val="none" w:sz="0" w:space="0" w:color="auto"/>
        <w:left w:val="none" w:sz="0" w:space="0" w:color="auto"/>
        <w:bottom w:val="none" w:sz="0" w:space="0" w:color="auto"/>
        <w:right w:val="none" w:sz="0" w:space="0" w:color="auto"/>
      </w:divBdr>
    </w:div>
    <w:div w:id="169287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rjames7.301</dc:creator>
  <cp:keywords/>
  <dc:description/>
  <cp:lastModifiedBy>Michael</cp:lastModifiedBy>
  <cp:revision>4</cp:revision>
  <cp:lastPrinted>2020-02-12T06:42:00Z</cp:lastPrinted>
  <dcterms:created xsi:type="dcterms:W3CDTF">2023-01-23T09:59:00Z</dcterms:created>
  <dcterms:modified xsi:type="dcterms:W3CDTF">2023-03-31T13:32:00Z</dcterms:modified>
</cp:coreProperties>
</file>