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6DEB6" w14:textId="77777777" w:rsidR="00E87370" w:rsidRDefault="00665A97">
      <w:pPr>
        <w:pStyle w:val="BodyText"/>
        <w:rPr>
          <w:rFonts w:ascii="Times New Roman"/>
          <w:sz w:val="20"/>
        </w:rPr>
      </w:pPr>
      <w:r>
        <w:rPr>
          <w:noProof/>
          <w:lang w:eastAsia="en-GB"/>
        </w:rPr>
        <w:drawing>
          <wp:inline distT="0" distB="0" distL="0" distR="0" wp14:anchorId="4386DFED" wp14:editId="4386DFEE">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4386DEB7"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4386DFEF" wp14:editId="4386DFF0">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6DEB8" w14:textId="77777777" w:rsidR="00E87370" w:rsidRDefault="00E87370">
      <w:pPr>
        <w:pStyle w:val="BodyText"/>
        <w:rPr>
          <w:rFonts w:ascii="Times New Roman"/>
          <w:sz w:val="20"/>
        </w:rPr>
      </w:pPr>
    </w:p>
    <w:p w14:paraId="4386DEB9"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4386DEBA" w14:textId="77777777" w:rsidR="00E87370" w:rsidRDefault="00E87370">
      <w:pPr>
        <w:pStyle w:val="BodyText"/>
        <w:spacing w:before="11"/>
        <w:rPr>
          <w:sz w:val="23"/>
        </w:rPr>
      </w:pPr>
    </w:p>
    <w:p w14:paraId="4386DEBB"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4386DEBC" w14:textId="77777777" w:rsidR="00E87370" w:rsidRDefault="00E87370">
      <w:pPr>
        <w:pStyle w:val="BodyText"/>
        <w:spacing w:before="9"/>
        <w:rPr>
          <w:sz w:val="23"/>
        </w:rPr>
      </w:pPr>
    </w:p>
    <w:p w14:paraId="4386DEBD"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4386DEBE" w14:textId="77777777" w:rsidR="00E87370" w:rsidRDefault="00E87370">
      <w:pPr>
        <w:pStyle w:val="BodyText"/>
        <w:spacing w:before="9"/>
        <w:rPr>
          <w:sz w:val="23"/>
        </w:rPr>
      </w:pPr>
    </w:p>
    <w:p w14:paraId="4386DEBF"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4386DEC0" w14:textId="77777777" w:rsidR="00E87370" w:rsidRDefault="00631FE3">
      <w:pPr>
        <w:pStyle w:val="BodyText"/>
        <w:spacing w:line="290" w:lineRule="exact"/>
        <w:ind w:left="6080"/>
      </w:pPr>
      <w:proofErr w:type="gramStart"/>
      <w:r>
        <w:rPr>
          <w:color w:val="231F20"/>
        </w:rPr>
        <w:t>the</w:t>
      </w:r>
      <w:proofErr w:type="gramEnd"/>
      <w:r>
        <w:rPr>
          <w:color w:val="231F20"/>
        </w:rPr>
        <w:t xml:space="preserve"> Primary PE and sport premium to:</w:t>
      </w:r>
    </w:p>
    <w:p w14:paraId="4386DEC1" w14:textId="77777777" w:rsidR="00E87370" w:rsidRDefault="00E87370">
      <w:pPr>
        <w:pStyle w:val="BodyText"/>
        <w:spacing w:before="2"/>
        <w:rPr>
          <w:sz w:val="23"/>
        </w:rPr>
      </w:pPr>
    </w:p>
    <w:p w14:paraId="4386DEC2"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4386DEC3"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386DEC4" w14:textId="77777777" w:rsidR="00E87370" w:rsidRDefault="00E87370">
      <w:pPr>
        <w:pStyle w:val="BodyText"/>
        <w:spacing w:before="9"/>
        <w:rPr>
          <w:sz w:val="23"/>
        </w:rPr>
      </w:pPr>
    </w:p>
    <w:p w14:paraId="4386DEC5"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w:t>
      </w:r>
    </w:p>
    <w:p w14:paraId="4386DEC6" w14:textId="77777777" w:rsidR="00E87370" w:rsidRDefault="00631FE3">
      <w:pPr>
        <w:pStyle w:val="BodyText"/>
        <w:spacing w:before="2" w:line="235" w:lineRule="auto"/>
        <w:ind w:left="6000" w:right="828" w:firstLine="260"/>
      </w:pPr>
      <w:proofErr w:type="gramStart"/>
      <w:r>
        <w:rPr>
          <w:color w:val="231F20"/>
        </w:rPr>
        <w:t>provision</w:t>
      </w:r>
      <w:proofErr w:type="gramEnd"/>
      <w:r>
        <w:rPr>
          <w:color w:val="231F20"/>
        </w:rPr>
        <w:t xml:space="preserve">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4386DEC7" w14:textId="77777777" w:rsidR="00E87370" w:rsidRDefault="00E87370">
      <w:pPr>
        <w:pStyle w:val="BodyText"/>
        <w:spacing w:before="4"/>
        <w:rPr>
          <w:sz w:val="23"/>
        </w:rPr>
      </w:pPr>
    </w:p>
    <w:p w14:paraId="4386DEC8" w14:textId="77777777" w:rsidR="00E87370" w:rsidRDefault="00631FE3">
      <w:pPr>
        <w:pStyle w:val="BodyText"/>
        <w:ind w:left="5340" w:firstLine="220"/>
      </w:pPr>
      <w:r>
        <w:rPr>
          <w:color w:val="231F20"/>
        </w:rPr>
        <w:t>We recommend you start by reflecting on the impact of current provision and reviewing the previous spend.</w:t>
      </w:r>
    </w:p>
    <w:p w14:paraId="4386DEC9" w14:textId="77777777" w:rsidR="00E87370" w:rsidRDefault="00E87370">
      <w:pPr>
        <w:pStyle w:val="BodyText"/>
        <w:spacing w:before="7"/>
        <w:rPr>
          <w:sz w:val="23"/>
        </w:rPr>
      </w:pPr>
    </w:p>
    <w:p w14:paraId="4386DECA"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4386DECB"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4386DECC" w14:textId="77777777" w:rsidR="00E87370" w:rsidRDefault="00E87370">
      <w:pPr>
        <w:pStyle w:val="BodyText"/>
        <w:spacing w:before="9"/>
        <w:rPr>
          <w:b/>
          <w:sz w:val="23"/>
        </w:rPr>
      </w:pPr>
    </w:p>
    <w:p w14:paraId="4386DECD"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4386DECE" w14:textId="77777777" w:rsidR="00E87370" w:rsidRDefault="000B4D9D">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4386DFF1" wp14:editId="4386DFF2">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E052"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386DFF1"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" filled="f" stroked="f">
                <v:textbox inset="0,0,0,0">
                  <w:txbxContent>
                    <w:p w14:paraId="4386E052"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proofErr w:type="gramStart"/>
      <w:r w:rsidR="00631FE3">
        <w:rPr>
          <w:color w:val="231F20"/>
        </w:rPr>
        <w:t>be</w:t>
      </w:r>
      <w:proofErr w:type="gramEnd"/>
      <w:r w:rsidR="00631FE3">
        <w:rPr>
          <w:color w:val="231F20"/>
        </w:rPr>
        <w:t xml:space="preserv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386DECF"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4386DED0" w14:textId="77777777" w:rsidR="00E87370" w:rsidRDefault="00E87370">
      <w:pPr>
        <w:pStyle w:val="BodyText"/>
        <w:rPr>
          <w:sz w:val="20"/>
        </w:rPr>
      </w:pPr>
    </w:p>
    <w:p w14:paraId="4386DED1" w14:textId="77777777" w:rsidR="00E87370" w:rsidRDefault="00E87370">
      <w:pPr>
        <w:pStyle w:val="BodyText"/>
        <w:rPr>
          <w:sz w:val="20"/>
        </w:rPr>
      </w:pPr>
    </w:p>
    <w:p w14:paraId="4386DED4" w14:textId="4AF929B3" w:rsidR="00E87370" w:rsidRDefault="00E87370">
      <w:pPr>
        <w:pStyle w:val="BodyText"/>
        <w:spacing w:before="10"/>
        <w:rPr>
          <w:sz w:val="21"/>
        </w:rPr>
      </w:pPr>
    </w:p>
    <w:p w14:paraId="4386DED5" w14:textId="77777777" w:rsidR="00E87370" w:rsidRPr="00DD0382" w:rsidRDefault="000B4D9D">
      <w:pPr>
        <w:pStyle w:val="BodyText"/>
        <w:spacing w:before="57" w:line="235" w:lineRule="auto"/>
        <w:ind w:left="720" w:right="730"/>
        <w:rPr>
          <w:sz w:val="22"/>
        </w:rPr>
      </w:pPr>
      <w:r w:rsidRPr="00DD0382">
        <w:rPr>
          <w:noProof/>
          <w:sz w:val="22"/>
          <w:lang w:eastAsia="en-GB"/>
        </w:rPr>
        <mc:AlternateContent>
          <mc:Choice Requires="wpg">
            <w:drawing>
              <wp:anchor distT="0" distB="0" distL="114300" distR="114300" simplePos="0" relativeHeight="15730688" behindDoc="0" locked="0" layoutInCell="1" allowOverlap="1" wp14:anchorId="4386DFF3" wp14:editId="4386DFF4">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E053"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386DFF3"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386E053"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sidRPr="00DD0382">
        <w:rPr>
          <w:color w:val="231F20"/>
          <w:sz w:val="22"/>
        </w:rPr>
        <w:t>Please note: Although there has been considerable disruption in 2020 it is important that you publish details on your website of how you spend the funding - this is a legal requirement.</w:t>
      </w:r>
    </w:p>
    <w:p w14:paraId="4386DED6" w14:textId="77777777" w:rsidR="00E87370" w:rsidRPr="00DD0382" w:rsidRDefault="00E87370">
      <w:pPr>
        <w:pStyle w:val="BodyText"/>
        <w:spacing w:before="4"/>
        <w:rPr>
          <w:sz w:val="22"/>
        </w:rPr>
      </w:pPr>
    </w:p>
    <w:p w14:paraId="4386DED7" w14:textId="77777777" w:rsidR="00E87370" w:rsidRPr="00DD0382" w:rsidRDefault="00631FE3">
      <w:pPr>
        <w:pStyle w:val="BodyText"/>
        <w:spacing w:after="16"/>
        <w:ind w:left="720"/>
        <w:rPr>
          <w:sz w:val="22"/>
        </w:rPr>
      </w:pPr>
      <w:r w:rsidRPr="00DD0382">
        <w:rPr>
          <w:color w:val="231F20"/>
          <w:sz w:val="22"/>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4386DEDA" w14:textId="77777777" w:rsidTr="00DD0382">
        <w:trPr>
          <w:trHeight w:val="290"/>
        </w:trPr>
        <w:tc>
          <w:tcPr>
            <w:tcW w:w="7700" w:type="dxa"/>
          </w:tcPr>
          <w:p w14:paraId="4386DED8" w14:textId="4B89C0C4" w:rsidR="00E87370" w:rsidRPr="00DD0382" w:rsidRDefault="00631FE3">
            <w:pPr>
              <w:pStyle w:val="TableParagraph"/>
              <w:spacing w:before="21"/>
            </w:pPr>
            <w:r w:rsidRPr="00DD0382">
              <w:rPr>
                <w:color w:val="4863AE"/>
              </w:rPr>
              <w:t>Key achi</w:t>
            </w:r>
            <w:r w:rsidR="009C1330">
              <w:rPr>
                <w:color w:val="4863AE"/>
              </w:rPr>
              <w:t>evements to date until July 2022</w:t>
            </w:r>
            <w:r w:rsidRPr="00DD0382">
              <w:rPr>
                <w:color w:val="4863AE"/>
              </w:rPr>
              <w:t>:</w:t>
            </w:r>
          </w:p>
        </w:tc>
        <w:tc>
          <w:tcPr>
            <w:tcW w:w="7677" w:type="dxa"/>
          </w:tcPr>
          <w:p w14:paraId="4386DED9" w14:textId="77777777" w:rsidR="00E87370" w:rsidRPr="00DD0382" w:rsidRDefault="00631FE3">
            <w:pPr>
              <w:pStyle w:val="TableParagraph"/>
              <w:spacing w:before="21"/>
            </w:pPr>
            <w:r w:rsidRPr="00DD0382">
              <w:rPr>
                <w:color w:val="4863AE"/>
              </w:rPr>
              <w:t>Areas for further improvement and baseline evidence of need:</w:t>
            </w:r>
          </w:p>
        </w:tc>
      </w:tr>
      <w:tr w:rsidR="00E87370" w14:paraId="4386DEDD" w14:textId="77777777">
        <w:trPr>
          <w:trHeight w:val="5112"/>
        </w:trPr>
        <w:tc>
          <w:tcPr>
            <w:tcW w:w="7700" w:type="dxa"/>
          </w:tcPr>
          <w:p w14:paraId="32637058" w14:textId="794C807C" w:rsidR="004A32B2" w:rsidRPr="000038A4" w:rsidRDefault="00C76D82" w:rsidP="00694C0F">
            <w:pPr>
              <w:pStyle w:val="TableParagraph"/>
              <w:numPr>
                <w:ilvl w:val="0"/>
                <w:numId w:val="5"/>
              </w:numPr>
              <w:shd w:val="clear" w:color="auto" w:fill="FFFFFF" w:themeFill="background1"/>
              <w:spacing w:line="276" w:lineRule="auto"/>
              <w:rPr>
                <w:rFonts w:asciiTheme="minorHAnsi" w:hAnsiTheme="minorHAnsi"/>
              </w:rPr>
            </w:pPr>
            <w:r w:rsidRPr="000038A4">
              <w:rPr>
                <w:rFonts w:asciiTheme="minorHAnsi" w:hAnsiTheme="minorHAnsi"/>
              </w:rPr>
              <w:t xml:space="preserve">Silver Award for </w:t>
            </w:r>
            <w:r w:rsidR="009C1330">
              <w:rPr>
                <w:rFonts w:asciiTheme="minorHAnsi" w:hAnsiTheme="minorHAnsi"/>
              </w:rPr>
              <w:t>School Games</w:t>
            </w:r>
          </w:p>
          <w:p w14:paraId="5BBCC03B" w14:textId="5741AA4C" w:rsidR="004A32B2" w:rsidRPr="000038A4" w:rsidRDefault="00C76D82" w:rsidP="00694C0F">
            <w:pPr>
              <w:pStyle w:val="TableParagraph"/>
              <w:numPr>
                <w:ilvl w:val="0"/>
                <w:numId w:val="5"/>
              </w:numPr>
              <w:shd w:val="clear" w:color="auto" w:fill="FFFFFF" w:themeFill="background1"/>
              <w:spacing w:line="276" w:lineRule="auto"/>
              <w:rPr>
                <w:rFonts w:asciiTheme="minorHAnsi" w:hAnsiTheme="minorHAnsi"/>
              </w:rPr>
            </w:pPr>
            <w:r w:rsidRPr="000038A4">
              <w:rPr>
                <w:rFonts w:asciiTheme="minorHAnsi" w:hAnsiTheme="minorHAnsi"/>
              </w:rPr>
              <w:t>SEN group swimming consistently in KS2 - 1 session per week</w:t>
            </w:r>
          </w:p>
          <w:p w14:paraId="4D08C6E4" w14:textId="56A73DC1" w:rsidR="004A32B2" w:rsidRPr="000038A4" w:rsidRDefault="00C76D82" w:rsidP="00694C0F">
            <w:pPr>
              <w:pStyle w:val="TableParagraph"/>
              <w:numPr>
                <w:ilvl w:val="0"/>
                <w:numId w:val="5"/>
              </w:numPr>
              <w:shd w:val="clear" w:color="auto" w:fill="FFFFFF" w:themeFill="background1"/>
              <w:spacing w:line="276" w:lineRule="auto"/>
              <w:rPr>
                <w:rFonts w:asciiTheme="minorHAnsi" w:hAnsiTheme="minorHAnsi"/>
              </w:rPr>
            </w:pPr>
            <w:r w:rsidRPr="000038A4">
              <w:rPr>
                <w:rFonts w:asciiTheme="minorHAnsi" w:hAnsiTheme="minorHAnsi"/>
              </w:rPr>
              <w:t>Increased participation in swimming for CPC children</w:t>
            </w:r>
          </w:p>
          <w:p w14:paraId="280C42F7" w14:textId="18BB5445" w:rsidR="004A32B2" w:rsidRPr="000038A4" w:rsidRDefault="00C76D82" w:rsidP="00694C0F">
            <w:pPr>
              <w:pStyle w:val="TableParagraph"/>
              <w:numPr>
                <w:ilvl w:val="0"/>
                <w:numId w:val="5"/>
              </w:numPr>
              <w:shd w:val="clear" w:color="auto" w:fill="FFFFFF" w:themeFill="background1"/>
              <w:spacing w:line="276" w:lineRule="auto"/>
              <w:rPr>
                <w:rFonts w:asciiTheme="minorHAnsi" w:hAnsiTheme="minorHAnsi"/>
              </w:rPr>
            </w:pPr>
            <w:r w:rsidRPr="000038A4">
              <w:rPr>
                <w:rFonts w:asciiTheme="minorHAnsi" w:hAnsiTheme="minorHAnsi"/>
              </w:rPr>
              <w:t>Purchase</w:t>
            </w:r>
            <w:r w:rsidR="00211385" w:rsidRPr="000038A4">
              <w:rPr>
                <w:rFonts w:asciiTheme="minorHAnsi" w:hAnsiTheme="minorHAnsi"/>
              </w:rPr>
              <w:t xml:space="preserve"> of</w:t>
            </w:r>
            <w:r w:rsidRPr="000038A4">
              <w:rPr>
                <w:rFonts w:asciiTheme="minorHAnsi" w:hAnsiTheme="minorHAnsi"/>
              </w:rPr>
              <w:t xml:space="preserve"> more resources for encouraging greater activity at lunchtime and playtime.</w:t>
            </w:r>
          </w:p>
          <w:p w14:paraId="1BBEB7E0" w14:textId="0B13701C" w:rsidR="004A32B2" w:rsidRPr="000038A4" w:rsidRDefault="00C76D82" w:rsidP="00694C0F">
            <w:pPr>
              <w:pStyle w:val="TableParagraph"/>
              <w:numPr>
                <w:ilvl w:val="0"/>
                <w:numId w:val="5"/>
              </w:numPr>
              <w:shd w:val="clear" w:color="auto" w:fill="FFFFFF" w:themeFill="background1"/>
              <w:spacing w:line="276" w:lineRule="auto"/>
              <w:rPr>
                <w:rFonts w:asciiTheme="minorHAnsi" w:hAnsiTheme="minorHAnsi"/>
              </w:rPr>
            </w:pPr>
            <w:r w:rsidRPr="000038A4">
              <w:rPr>
                <w:rFonts w:asciiTheme="minorHAnsi" w:hAnsiTheme="minorHAnsi"/>
              </w:rPr>
              <w:t>Increased confidence of all staff in teaching P</w:t>
            </w:r>
            <w:r w:rsidR="009C1330">
              <w:rPr>
                <w:rFonts w:asciiTheme="minorHAnsi" w:hAnsiTheme="minorHAnsi"/>
              </w:rPr>
              <w:t>E and sport – Particularly Cricket</w:t>
            </w:r>
            <w:r w:rsidR="00BD4884" w:rsidRPr="000038A4">
              <w:rPr>
                <w:rFonts w:asciiTheme="minorHAnsi" w:hAnsiTheme="minorHAnsi"/>
              </w:rPr>
              <w:t xml:space="preserve"> through whole school INSET training</w:t>
            </w:r>
            <w:r w:rsidR="004A32B2" w:rsidRPr="000038A4">
              <w:rPr>
                <w:rFonts w:asciiTheme="minorHAnsi" w:hAnsiTheme="minorHAnsi"/>
              </w:rPr>
              <w:t>.</w:t>
            </w:r>
          </w:p>
          <w:p w14:paraId="77F85F59" w14:textId="0346FC4D" w:rsidR="004A32B2" w:rsidRPr="000038A4" w:rsidRDefault="00C76D82" w:rsidP="00694C0F">
            <w:pPr>
              <w:pStyle w:val="TableParagraph"/>
              <w:numPr>
                <w:ilvl w:val="0"/>
                <w:numId w:val="5"/>
              </w:numPr>
              <w:shd w:val="clear" w:color="auto" w:fill="FFFFFF" w:themeFill="background1"/>
              <w:spacing w:line="276" w:lineRule="auto"/>
              <w:rPr>
                <w:rFonts w:asciiTheme="minorHAnsi" w:hAnsiTheme="minorHAnsi"/>
              </w:rPr>
            </w:pPr>
            <w:r w:rsidRPr="000038A4">
              <w:rPr>
                <w:rFonts w:asciiTheme="minorHAnsi" w:hAnsiTheme="minorHAnsi"/>
              </w:rPr>
              <w:t xml:space="preserve">New Scheme of work </w:t>
            </w:r>
            <w:r w:rsidR="009C1330" w:rsidRPr="000038A4">
              <w:rPr>
                <w:rFonts w:asciiTheme="minorHAnsi" w:hAnsiTheme="minorHAnsi"/>
              </w:rPr>
              <w:t>i</w:t>
            </w:r>
            <w:r w:rsidR="009C1330">
              <w:rPr>
                <w:rFonts w:asciiTheme="minorHAnsi" w:hAnsiTheme="minorHAnsi"/>
              </w:rPr>
              <w:t>mplemented</w:t>
            </w:r>
            <w:r w:rsidRPr="000038A4">
              <w:rPr>
                <w:rFonts w:asciiTheme="minorHAnsi" w:hAnsiTheme="minorHAnsi"/>
              </w:rPr>
              <w:t xml:space="preserve"> across whole school.</w:t>
            </w:r>
          </w:p>
          <w:p w14:paraId="6485D3D4" w14:textId="1F46A3AE" w:rsidR="00A61BAB" w:rsidRPr="000038A4" w:rsidRDefault="001B1600" w:rsidP="00694C0F">
            <w:pPr>
              <w:pStyle w:val="TableParagraph"/>
              <w:numPr>
                <w:ilvl w:val="0"/>
                <w:numId w:val="5"/>
              </w:numPr>
              <w:shd w:val="clear" w:color="auto" w:fill="FFFFFF" w:themeFill="background1"/>
              <w:spacing w:line="276" w:lineRule="auto"/>
              <w:rPr>
                <w:rFonts w:asciiTheme="minorHAnsi" w:hAnsiTheme="minorHAnsi"/>
              </w:rPr>
            </w:pPr>
            <w:r w:rsidRPr="000038A4">
              <w:rPr>
                <w:rFonts w:asciiTheme="minorHAnsi" w:hAnsiTheme="minorHAnsi"/>
              </w:rPr>
              <w:t xml:space="preserve">Assessment in PE </w:t>
            </w:r>
            <w:r w:rsidR="00003F00" w:rsidRPr="000038A4">
              <w:rPr>
                <w:rFonts w:asciiTheme="minorHAnsi" w:hAnsiTheme="minorHAnsi"/>
              </w:rPr>
              <w:t>highlights good attainment by pupils</w:t>
            </w:r>
            <w:r w:rsidR="0053021B" w:rsidRPr="000038A4">
              <w:rPr>
                <w:rFonts w:asciiTheme="minorHAnsi" w:hAnsiTheme="minorHAnsi"/>
              </w:rPr>
              <w:t>.</w:t>
            </w:r>
          </w:p>
          <w:p w14:paraId="23BA7EA8" w14:textId="1855CCBE" w:rsidR="00694C0F" w:rsidRPr="000038A4" w:rsidRDefault="00694C0F" w:rsidP="00694C0F">
            <w:pPr>
              <w:pStyle w:val="TableParagraph"/>
              <w:numPr>
                <w:ilvl w:val="0"/>
                <w:numId w:val="5"/>
              </w:numPr>
              <w:shd w:val="clear" w:color="auto" w:fill="FFFFFF" w:themeFill="background1"/>
              <w:spacing w:line="276" w:lineRule="auto"/>
              <w:rPr>
                <w:rFonts w:asciiTheme="minorHAnsi" w:hAnsiTheme="minorHAnsi"/>
              </w:rPr>
            </w:pPr>
            <w:r w:rsidRPr="000038A4">
              <w:rPr>
                <w:rFonts w:asciiTheme="minorHAnsi" w:hAnsiTheme="minorHAnsi"/>
              </w:rPr>
              <w:t>S</w:t>
            </w:r>
            <w:r w:rsidR="009C1330">
              <w:rPr>
                <w:rFonts w:asciiTheme="minorHAnsi" w:hAnsiTheme="minorHAnsi"/>
              </w:rPr>
              <w:t>END Children compete in borough competitions</w:t>
            </w:r>
          </w:p>
          <w:p w14:paraId="55FD163E" w14:textId="760283E6" w:rsidR="00694C0F" w:rsidRPr="000038A4" w:rsidRDefault="009C1330" w:rsidP="00694C0F">
            <w:pPr>
              <w:pStyle w:val="TableParagraph"/>
              <w:numPr>
                <w:ilvl w:val="0"/>
                <w:numId w:val="5"/>
              </w:numPr>
              <w:shd w:val="clear" w:color="auto" w:fill="FFFFFF" w:themeFill="background1"/>
              <w:spacing w:line="276" w:lineRule="auto"/>
              <w:rPr>
                <w:rFonts w:asciiTheme="minorHAnsi" w:hAnsiTheme="minorHAnsi"/>
              </w:rPr>
            </w:pPr>
            <w:r>
              <w:rPr>
                <w:rFonts w:asciiTheme="minorHAnsi" w:hAnsiTheme="minorHAnsi"/>
              </w:rPr>
              <w:t>Inter-class</w:t>
            </w:r>
            <w:r w:rsidR="00694C0F" w:rsidRPr="000038A4">
              <w:rPr>
                <w:rFonts w:asciiTheme="minorHAnsi" w:hAnsiTheme="minorHAnsi"/>
              </w:rPr>
              <w:t xml:space="preserve"> competition is extremely successful, driving participation and improving behaviour</w:t>
            </w:r>
          </w:p>
          <w:p w14:paraId="121DE32A" w14:textId="77777777" w:rsidR="00E87370" w:rsidRPr="000038A4" w:rsidRDefault="000038A4" w:rsidP="000038A4">
            <w:pPr>
              <w:pStyle w:val="TableParagraph"/>
              <w:numPr>
                <w:ilvl w:val="0"/>
                <w:numId w:val="5"/>
              </w:numPr>
              <w:shd w:val="clear" w:color="auto" w:fill="FFFFFF" w:themeFill="background1"/>
              <w:spacing w:line="276" w:lineRule="auto"/>
              <w:rPr>
                <w:rFonts w:asciiTheme="minorHAnsi" w:hAnsiTheme="minorHAnsi"/>
              </w:rPr>
            </w:pPr>
            <w:proofErr w:type="spellStart"/>
            <w:r w:rsidRPr="000038A4">
              <w:rPr>
                <w:rFonts w:asciiTheme="minorHAnsi" w:hAnsiTheme="minorHAnsi"/>
              </w:rPr>
              <w:t>Bikability</w:t>
            </w:r>
            <w:proofErr w:type="spellEnd"/>
            <w:r w:rsidRPr="000038A4">
              <w:rPr>
                <w:rFonts w:asciiTheme="minorHAnsi" w:hAnsiTheme="minorHAnsi"/>
              </w:rPr>
              <w:t xml:space="preserve"> success in KS2</w:t>
            </w:r>
          </w:p>
          <w:p w14:paraId="137FF6A5" w14:textId="77777777" w:rsidR="000038A4" w:rsidRDefault="000038A4" w:rsidP="000038A4">
            <w:pPr>
              <w:pStyle w:val="TableParagraph"/>
              <w:numPr>
                <w:ilvl w:val="0"/>
                <w:numId w:val="5"/>
              </w:numPr>
              <w:shd w:val="clear" w:color="auto" w:fill="FFFFFF" w:themeFill="background1"/>
              <w:spacing w:line="276" w:lineRule="auto"/>
              <w:rPr>
                <w:rFonts w:asciiTheme="minorHAnsi" w:hAnsiTheme="minorHAnsi"/>
              </w:rPr>
            </w:pPr>
            <w:r w:rsidRPr="000038A4">
              <w:rPr>
                <w:rFonts w:asciiTheme="minorHAnsi" w:hAnsiTheme="minorHAnsi"/>
              </w:rPr>
              <w:t xml:space="preserve">Partnership with Essex Cricket to support staff in delivering lessons and provide an after school club. </w:t>
            </w:r>
          </w:p>
          <w:p w14:paraId="09FD51DF" w14:textId="77777777" w:rsidR="000038A4" w:rsidRDefault="000038A4" w:rsidP="009C1330">
            <w:pPr>
              <w:pStyle w:val="TableParagraph"/>
              <w:numPr>
                <w:ilvl w:val="0"/>
                <w:numId w:val="5"/>
              </w:numPr>
              <w:shd w:val="clear" w:color="auto" w:fill="FFFFFF" w:themeFill="background1"/>
              <w:spacing w:line="276" w:lineRule="auto"/>
              <w:rPr>
                <w:rFonts w:asciiTheme="minorHAnsi" w:hAnsiTheme="minorHAnsi"/>
              </w:rPr>
            </w:pPr>
            <w:r>
              <w:rPr>
                <w:rFonts w:asciiTheme="minorHAnsi" w:hAnsiTheme="minorHAnsi"/>
              </w:rPr>
              <w:t xml:space="preserve">Lunchtime </w:t>
            </w:r>
            <w:r w:rsidR="009C1330">
              <w:rPr>
                <w:rFonts w:asciiTheme="minorHAnsi" w:hAnsiTheme="minorHAnsi"/>
              </w:rPr>
              <w:t xml:space="preserve">and afterschool provision has improved significantly – being made available for all year groups </w:t>
            </w:r>
          </w:p>
          <w:p w14:paraId="003F2A28" w14:textId="77777777" w:rsidR="009C1330" w:rsidRDefault="009C1330" w:rsidP="009C1330">
            <w:pPr>
              <w:pStyle w:val="TableParagraph"/>
              <w:numPr>
                <w:ilvl w:val="0"/>
                <w:numId w:val="5"/>
              </w:numPr>
              <w:shd w:val="clear" w:color="auto" w:fill="FFFFFF" w:themeFill="background1"/>
              <w:spacing w:line="276" w:lineRule="auto"/>
              <w:rPr>
                <w:rFonts w:asciiTheme="minorHAnsi" w:hAnsiTheme="minorHAnsi"/>
              </w:rPr>
            </w:pPr>
            <w:r>
              <w:rPr>
                <w:rFonts w:asciiTheme="minorHAnsi" w:hAnsiTheme="minorHAnsi"/>
              </w:rPr>
              <w:t xml:space="preserve">Fundraising event held in school with professional GB athlete – inspiring pupils </w:t>
            </w:r>
          </w:p>
          <w:p w14:paraId="66A5C638" w14:textId="77777777" w:rsidR="009C1330" w:rsidRDefault="009C1330" w:rsidP="009C1330">
            <w:pPr>
              <w:pStyle w:val="TableParagraph"/>
              <w:numPr>
                <w:ilvl w:val="0"/>
                <w:numId w:val="5"/>
              </w:numPr>
              <w:shd w:val="clear" w:color="auto" w:fill="FFFFFF" w:themeFill="background1"/>
              <w:spacing w:line="276" w:lineRule="auto"/>
              <w:rPr>
                <w:rFonts w:asciiTheme="minorHAnsi" w:hAnsiTheme="minorHAnsi"/>
              </w:rPr>
            </w:pPr>
            <w:r>
              <w:rPr>
                <w:rFonts w:asciiTheme="minorHAnsi" w:hAnsiTheme="minorHAnsi"/>
              </w:rPr>
              <w:t>Dance/Reading workshop for KS1 a great success</w:t>
            </w:r>
          </w:p>
          <w:p w14:paraId="158BFF36" w14:textId="77777777" w:rsidR="009C1330" w:rsidRDefault="009C1330" w:rsidP="009C1330">
            <w:pPr>
              <w:pStyle w:val="TableParagraph"/>
              <w:numPr>
                <w:ilvl w:val="0"/>
                <w:numId w:val="5"/>
              </w:numPr>
              <w:shd w:val="clear" w:color="auto" w:fill="FFFFFF" w:themeFill="background1"/>
              <w:spacing w:line="276" w:lineRule="auto"/>
              <w:rPr>
                <w:rFonts w:asciiTheme="minorHAnsi" w:hAnsiTheme="minorHAnsi"/>
              </w:rPr>
            </w:pPr>
            <w:r>
              <w:rPr>
                <w:rFonts w:asciiTheme="minorHAnsi" w:hAnsiTheme="minorHAnsi"/>
              </w:rPr>
              <w:t xml:space="preserve">OPAL has been introduced and implemented well – huge improvements to playgrounds </w:t>
            </w:r>
          </w:p>
          <w:p w14:paraId="4386DEDB" w14:textId="6AA49790" w:rsidR="00C4054B" w:rsidRPr="009C1330" w:rsidRDefault="00C4054B" w:rsidP="009C1330">
            <w:pPr>
              <w:pStyle w:val="TableParagraph"/>
              <w:numPr>
                <w:ilvl w:val="0"/>
                <w:numId w:val="5"/>
              </w:numPr>
              <w:shd w:val="clear" w:color="auto" w:fill="FFFFFF" w:themeFill="background1"/>
              <w:spacing w:line="276" w:lineRule="auto"/>
              <w:rPr>
                <w:rFonts w:asciiTheme="minorHAnsi" w:hAnsiTheme="minorHAnsi"/>
              </w:rPr>
            </w:pPr>
            <w:r>
              <w:rPr>
                <w:rFonts w:asciiTheme="minorHAnsi" w:hAnsiTheme="minorHAnsi"/>
              </w:rPr>
              <w:t xml:space="preserve">PE enrichment afternoons provided pupils with opportunity to try some more niche sports – Fencing &amp; Archery </w:t>
            </w:r>
          </w:p>
        </w:tc>
        <w:tc>
          <w:tcPr>
            <w:tcW w:w="7677" w:type="dxa"/>
          </w:tcPr>
          <w:p w14:paraId="128767C1" w14:textId="64A70226" w:rsidR="00694C0F" w:rsidRPr="000038A4" w:rsidRDefault="00862909" w:rsidP="00694C0F">
            <w:pPr>
              <w:pStyle w:val="TableParagraph"/>
              <w:numPr>
                <w:ilvl w:val="0"/>
                <w:numId w:val="5"/>
              </w:numPr>
              <w:shd w:val="clear" w:color="auto" w:fill="FFFFFF" w:themeFill="background1"/>
              <w:spacing w:line="276" w:lineRule="auto"/>
              <w:rPr>
                <w:rFonts w:asciiTheme="minorHAnsi" w:hAnsiTheme="minorHAnsi"/>
              </w:rPr>
            </w:pPr>
            <w:r w:rsidRPr="000038A4">
              <w:rPr>
                <w:rFonts w:asciiTheme="minorHAnsi" w:hAnsiTheme="minorHAnsi"/>
              </w:rPr>
              <w:t>Purchase more resources for encouraging greater activity at lunchtime and playtime (create circuits, orienteering points and trails)</w:t>
            </w:r>
          </w:p>
          <w:p w14:paraId="272E2F86" w14:textId="47D68E38" w:rsidR="00694C0F" w:rsidRPr="000038A4" w:rsidRDefault="00694C0F" w:rsidP="00694C0F">
            <w:pPr>
              <w:pStyle w:val="TableParagraph"/>
              <w:numPr>
                <w:ilvl w:val="0"/>
                <w:numId w:val="5"/>
              </w:numPr>
              <w:shd w:val="clear" w:color="auto" w:fill="FFFFFF" w:themeFill="background1"/>
              <w:spacing w:line="276" w:lineRule="auto"/>
              <w:rPr>
                <w:rFonts w:asciiTheme="minorHAnsi" w:hAnsiTheme="minorHAnsi"/>
              </w:rPr>
            </w:pPr>
            <w:r w:rsidRPr="000038A4">
              <w:rPr>
                <w:rFonts w:asciiTheme="minorHAnsi" w:hAnsiTheme="minorHAnsi"/>
              </w:rPr>
              <w:t xml:space="preserve">Improve behaviour within PE lessons – engage pupils further </w:t>
            </w:r>
          </w:p>
          <w:p w14:paraId="54208B1E" w14:textId="7373A235" w:rsidR="0053021B" w:rsidRPr="000038A4" w:rsidRDefault="00694C0F" w:rsidP="00694C0F">
            <w:pPr>
              <w:pStyle w:val="TableParagraph"/>
              <w:numPr>
                <w:ilvl w:val="0"/>
                <w:numId w:val="5"/>
              </w:numPr>
              <w:shd w:val="clear" w:color="auto" w:fill="FFFFFF" w:themeFill="background1"/>
              <w:spacing w:line="276" w:lineRule="auto"/>
              <w:rPr>
                <w:rFonts w:asciiTheme="minorHAnsi" w:hAnsiTheme="minorHAnsi"/>
              </w:rPr>
            </w:pPr>
            <w:r w:rsidRPr="000038A4">
              <w:rPr>
                <w:rFonts w:asciiTheme="minorHAnsi" w:hAnsiTheme="minorHAnsi"/>
              </w:rPr>
              <w:t>Drive vocabulary within PE and opportunities for cross curricular links</w:t>
            </w:r>
          </w:p>
          <w:p w14:paraId="4D7B7647" w14:textId="62F6AD62" w:rsidR="0053021B" w:rsidRPr="000038A4" w:rsidRDefault="00862909" w:rsidP="00694C0F">
            <w:pPr>
              <w:pStyle w:val="TableParagraph"/>
              <w:numPr>
                <w:ilvl w:val="0"/>
                <w:numId w:val="5"/>
              </w:numPr>
              <w:shd w:val="clear" w:color="auto" w:fill="FFFFFF" w:themeFill="background1"/>
              <w:spacing w:line="276" w:lineRule="auto"/>
              <w:rPr>
                <w:rFonts w:asciiTheme="minorHAnsi" w:hAnsiTheme="minorHAnsi"/>
              </w:rPr>
            </w:pPr>
            <w:r w:rsidRPr="000038A4">
              <w:rPr>
                <w:rFonts w:asciiTheme="minorHAnsi" w:hAnsiTheme="minorHAnsi"/>
              </w:rPr>
              <w:t>Increased confidence of all staff in teaching gymnastics.</w:t>
            </w:r>
          </w:p>
          <w:p w14:paraId="36697722" w14:textId="77777777" w:rsidR="00E87370" w:rsidRPr="00551293" w:rsidRDefault="00862909" w:rsidP="00694C0F">
            <w:pPr>
              <w:pStyle w:val="TableParagraph"/>
              <w:numPr>
                <w:ilvl w:val="0"/>
                <w:numId w:val="5"/>
              </w:numPr>
              <w:spacing w:line="276" w:lineRule="auto"/>
              <w:rPr>
                <w:rFonts w:ascii="Times New Roman"/>
              </w:rPr>
            </w:pPr>
            <w:r w:rsidRPr="000038A4">
              <w:rPr>
                <w:rFonts w:asciiTheme="minorHAnsi" w:hAnsiTheme="minorHAnsi"/>
              </w:rPr>
              <w:t>Re-evaluate the range of clubs offered to promote participation in competitive sports.</w:t>
            </w:r>
          </w:p>
          <w:p w14:paraId="53BF81CC" w14:textId="04EF40C0" w:rsidR="00551293" w:rsidRPr="00551293" w:rsidRDefault="00551293" w:rsidP="00694C0F">
            <w:pPr>
              <w:pStyle w:val="TableParagraph"/>
              <w:numPr>
                <w:ilvl w:val="0"/>
                <w:numId w:val="5"/>
              </w:numPr>
              <w:spacing w:line="276" w:lineRule="auto"/>
              <w:rPr>
                <w:rFonts w:ascii="Times New Roman"/>
              </w:rPr>
            </w:pPr>
            <w:r>
              <w:rPr>
                <w:rFonts w:asciiTheme="minorHAnsi" w:hAnsiTheme="minorHAnsi"/>
              </w:rPr>
              <w:t xml:space="preserve">Essex cricket to support development of Cricket in school.  </w:t>
            </w:r>
          </w:p>
          <w:p w14:paraId="4386DEDC" w14:textId="624A996F" w:rsidR="00551293" w:rsidRPr="000038A4" w:rsidRDefault="00551293" w:rsidP="00694C0F">
            <w:pPr>
              <w:pStyle w:val="TableParagraph"/>
              <w:numPr>
                <w:ilvl w:val="0"/>
                <w:numId w:val="5"/>
              </w:numPr>
              <w:spacing w:line="276" w:lineRule="auto"/>
              <w:rPr>
                <w:rFonts w:ascii="Times New Roman"/>
              </w:rPr>
            </w:pPr>
            <w:r>
              <w:rPr>
                <w:rFonts w:asciiTheme="minorHAnsi" w:hAnsiTheme="minorHAnsi"/>
              </w:rPr>
              <w:t xml:space="preserve">Barking Rugby club to support development and implementation of Rugby in school. </w:t>
            </w:r>
          </w:p>
        </w:tc>
      </w:tr>
    </w:tbl>
    <w:p w14:paraId="4386DEDE" w14:textId="77777777" w:rsidR="00E87370" w:rsidRDefault="00E87370">
      <w:pPr>
        <w:pStyle w:val="BodyText"/>
        <w:spacing w:before="3"/>
        <w:rPr>
          <w:sz w:val="22"/>
        </w:rPr>
      </w:pPr>
    </w:p>
    <w:p w14:paraId="588B24B7" w14:textId="6D0C5380" w:rsidR="00694C0F" w:rsidRPr="00DD0382" w:rsidRDefault="00631FE3" w:rsidP="00694C0F">
      <w:pPr>
        <w:pStyle w:val="BodyText"/>
        <w:spacing w:line="235" w:lineRule="auto"/>
        <w:ind w:left="720" w:right="5724"/>
        <w:rPr>
          <w:color w:val="231F20"/>
          <w:sz w:val="22"/>
        </w:rPr>
      </w:pPr>
      <w:r w:rsidRPr="00DD0382">
        <w:rPr>
          <w:color w:val="231F20"/>
          <w:sz w:val="22"/>
        </w:rPr>
        <w:t xml:space="preserve">Did you carry forward </w:t>
      </w:r>
      <w:proofErr w:type="gramStart"/>
      <w:r w:rsidRPr="00DD0382">
        <w:rPr>
          <w:color w:val="231F20"/>
          <w:sz w:val="22"/>
        </w:rPr>
        <w:t>an underspend</w:t>
      </w:r>
      <w:proofErr w:type="gramEnd"/>
      <w:r w:rsidRPr="00DD0382">
        <w:rPr>
          <w:color w:val="231F20"/>
          <w:sz w:val="22"/>
        </w:rPr>
        <w:t xml:space="preserve"> from 2019-20 academic year into the current academic year? NO </w:t>
      </w:r>
    </w:p>
    <w:p w14:paraId="4386DEE0" w14:textId="77777777" w:rsidR="00E87370" w:rsidRPr="00DD0382" w:rsidRDefault="00631FE3">
      <w:pPr>
        <w:pStyle w:val="Heading1"/>
        <w:spacing w:line="288" w:lineRule="exact"/>
        <w:rPr>
          <w:sz w:val="22"/>
        </w:rPr>
      </w:pPr>
      <w:r w:rsidRPr="00DD0382">
        <w:rPr>
          <w:color w:val="231F20"/>
          <w:sz w:val="22"/>
        </w:rPr>
        <w:lastRenderedPageBreak/>
        <w:t xml:space="preserve">If YES you </w:t>
      </w:r>
      <w:r w:rsidRPr="00DD0382">
        <w:rPr>
          <w:color w:val="231F20"/>
          <w:sz w:val="22"/>
          <w:u w:val="single" w:color="231F20"/>
        </w:rPr>
        <w:t>must</w:t>
      </w:r>
      <w:r w:rsidRPr="00DD0382">
        <w:rPr>
          <w:color w:val="231F20"/>
          <w:sz w:val="22"/>
        </w:rPr>
        <w:t xml:space="preserve"> complete the following section</w:t>
      </w:r>
    </w:p>
    <w:p w14:paraId="4386DEE1" w14:textId="77777777" w:rsidR="00E87370" w:rsidRPr="00DD0382" w:rsidRDefault="00631FE3">
      <w:pPr>
        <w:spacing w:line="290" w:lineRule="exact"/>
        <w:ind w:left="720"/>
        <w:rPr>
          <w:b/>
        </w:rPr>
      </w:pPr>
      <w:r w:rsidRPr="00DD0382">
        <w:rPr>
          <w:b/>
          <w:color w:val="231F20"/>
        </w:rPr>
        <w:t xml:space="preserve">If NO, the following section is </w:t>
      </w:r>
      <w:r w:rsidRPr="00DD0382">
        <w:rPr>
          <w:b/>
          <w:color w:val="231F20"/>
          <w:u w:val="single" w:color="231F20"/>
        </w:rPr>
        <w:t>not</w:t>
      </w:r>
      <w:r w:rsidRPr="00DD0382">
        <w:rPr>
          <w:b/>
          <w:color w:val="231F20"/>
        </w:rPr>
        <w:t xml:space="preserve"> applicable to you</w:t>
      </w:r>
    </w:p>
    <w:p w14:paraId="4386DEE2"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4386DEE3" w14:textId="32A2817F" w:rsidR="00E87370" w:rsidRDefault="00631FE3">
      <w:pPr>
        <w:pStyle w:val="BodyText"/>
        <w:spacing w:before="30" w:after="18" w:line="235" w:lineRule="auto"/>
        <w:ind w:left="720" w:right="877"/>
      </w:pPr>
      <w:r>
        <w:rPr>
          <w:color w:val="231F20"/>
        </w:rPr>
        <w:lastRenderedPageBreak/>
        <w:t>If any fun</w:t>
      </w:r>
      <w:r w:rsidR="003F1F9C">
        <w:rPr>
          <w:color w:val="231F20"/>
        </w:rPr>
        <w:t>ding from the academic year 2020/21</w:t>
      </w:r>
      <w:r>
        <w:rPr>
          <w:color w:val="231F20"/>
        </w:rPr>
        <w:t xml:space="preserve"> has been carried over you MUST complete the following section. Any carried over funding MUST be </w:t>
      </w:r>
      <w:r w:rsidR="003F1F9C">
        <w:rPr>
          <w:color w:val="231F20"/>
        </w:rPr>
        <w:t>spent by 31 March 2022</w:t>
      </w:r>
      <w:r>
        <w:rPr>
          <w:color w:val="231F20"/>
        </w:rPr>
        <w: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4386DEE8" w14:textId="77777777">
        <w:trPr>
          <w:trHeight w:val="607"/>
        </w:trPr>
        <w:tc>
          <w:tcPr>
            <w:tcW w:w="3513" w:type="dxa"/>
          </w:tcPr>
          <w:p w14:paraId="4386DEE4" w14:textId="48909819" w:rsidR="00E87370" w:rsidRDefault="00631FE3" w:rsidP="009C1330">
            <w:pPr>
              <w:pStyle w:val="TableParagraph"/>
              <w:spacing w:before="19" w:line="288" w:lineRule="exact"/>
              <w:ind w:left="1034" w:hanging="881"/>
              <w:rPr>
                <w:b/>
                <w:sz w:val="24"/>
              </w:rPr>
            </w:pPr>
            <w:r>
              <w:rPr>
                <w:b/>
                <w:color w:val="231F20"/>
                <w:sz w:val="24"/>
              </w:rPr>
              <w:t>Academic Year: September 2</w:t>
            </w:r>
            <w:r w:rsidR="009C1330">
              <w:rPr>
                <w:b/>
                <w:color w:val="231F20"/>
                <w:sz w:val="24"/>
              </w:rPr>
              <w:t>021 to March 2022</w:t>
            </w:r>
          </w:p>
        </w:tc>
        <w:tc>
          <w:tcPr>
            <w:tcW w:w="3080" w:type="dxa"/>
          </w:tcPr>
          <w:p w14:paraId="4386DEE5" w14:textId="77777777" w:rsidR="00E87370" w:rsidRDefault="00631FE3">
            <w:pPr>
              <w:pStyle w:val="TableParagraph"/>
              <w:spacing w:before="21"/>
              <w:ind w:left="79"/>
              <w:rPr>
                <w:b/>
                <w:sz w:val="24"/>
              </w:rPr>
            </w:pPr>
            <w:r>
              <w:rPr>
                <w:b/>
                <w:color w:val="231F20"/>
                <w:sz w:val="24"/>
              </w:rPr>
              <w:t>Total fund carried over: £</w:t>
            </w:r>
          </w:p>
        </w:tc>
        <w:tc>
          <w:tcPr>
            <w:tcW w:w="2628" w:type="dxa"/>
          </w:tcPr>
          <w:p w14:paraId="4386DEE6" w14:textId="77777777"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14:paraId="4386DEE7" w14:textId="77777777" w:rsidR="00E87370" w:rsidRDefault="00E87370">
            <w:pPr>
              <w:pStyle w:val="TableParagraph"/>
              <w:ind w:left="0"/>
              <w:rPr>
                <w:rFonts w:ascii="Times New Roman"/>
                <w:sz w:val="24"/>
              </w:rPr>
            </w:pPr>
          </w:p>
        </w:tc>
      </w:tr>
      <w:tr w:rsidR="00E87370" w14:paraId="4386DEEB" w14:textId="77777777">
        <w:trPr>
          <w:trHeight w:val="320"/>
        </w:trPr>
        <w:tc>
          <w:tcPr>
            <w:tcW w:w="12301" w:type="dxa"/>
            <w:gridSpan w:val="4"/>
            <w:vMerge w:val="restart"/>
          </w:tcPr>
          <w:p w14:paraId="4386DEE9" w14:textId="77777777" w:rsidR="00E87370" w:rsidRDefault="00631FE3">
            <w:pPr>
              <w:pStyle w:val="TableParagraph"/>
              <w:spacing w:before="21"/>
              <w:rPr>
                <w:sz w:val="24"/>
              </w:rPr>
            </w:pPr>
            <w:r>
              <w:rPr>
                <w:color w:val="231F20"/>
                <w:sz w:val="24"/>
              </w:rPr>
              <w:t>What Key indicator(s) are you going to focus on?</w:t>
            </w:r>
          </w:p>
        </w:tc>
        <w:tc>
          <w:tcPr>
            <w:tcW w:w="3080" w:type="dxa"/>
          </w:tcPr>
          <w:p w14:paraId="4386DEEA"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4386DEEE" w14:textId="77777777">
        <w:trPr>
          <w:trHeight w:val="320"/>
        </w:trPr>
        <w:tc>
          <w:tcPr>
            <w:tcW w:w="12301" w:type="dxa"/>
            <w:gridSpan w:val="4"/>
            <w:vMerge/>
            <w:tcBorders>
              <w:top w:val="nil"/>
            </w:tcBorders>
          </w:tcPr>
          <w:p w14:paraId="4386DEEC" w14:textId="77777777" w:rsidR="00E87370" w:rsidRDefault="00E87370">
            <w:pPr>
              <w:rPr>
                <w:sz w:val="2"/>
                <w:szCs w:val="2"/>
              </w:rPr>
            </w:pPr>
          </w:p>
        </w:tc>
        <w:tc>
          <w:tcPr>
            <w:tcW w:w="3080" w:type="dxa"/>
          </w:tcPr>
          <w:p w14:paraId="4386DEED" w14:textId="77777777" w:rsidR="00E87370" w:rsidRDefault="00631FE3">
            <w:pPr>
              <w:pStyle w:val="TableParagraph"/>
              <w:spacing w:before="21" w:line="279" w:lineRule="exact"/>
              <w:ind w:left="78"/>
              <w:rPr>
                <w:sz w:val="24"/>
              </w:rPr>
            </w:pPr>
            <w:r>
              <w:rPr>
                <w:color w:val="231F20"/>
                <w:sz w:val="24"/>
              </w:rPr>
              <w:t>£</w:t>
            </w:r>
          </w:p>
        </w:tc>
      </w:tr>
      <w:tr w:rsidR="00E87370" w14:paraId="4386DEF3" w14:textId="77777777">
        <w:trPr>
          <w:trHeight w:val="320"/>
        </w:trPr>
        <w:tc>
          <w:tcPr>
            <w:tcW w:w="3513" w:type="dxa"/>
          </w:tcPr>
          <w:p w14:paraId="4386DEEF"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4386DEF0"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4386DEF1"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4386DEF2" w14:textId="77777777" w:rsidR="00E87370" w:rsidRDefault="00E87370">
            <w:pPr>
              <w:pStyle w:val="TableParagraph"/>
              <w:ind w:left="0"/>
              <w:rPr>
                <w:rFonts w:ascii="Times New Roman"/>
                <w:sz w:val="24"/>
              </w:rPr>
            </w:pPr>
          </w:p>
        </w:tc>
      </w:tr>
      <w:tr w:rsidR="00E87370" w14:paraId="4386DEF9" w14:textId="77777777">
        <w:trPr>
          <w:trHeight w:val="7839"/>
        </w:trPr>
        <w:tc>
          <w:tcPr>
            <w:tcW w:w="3513" w:type="dxa"/>
          </w:tcPr>
          <w:p w14:paraId="4386DEF4" w14:textId="77777777"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14:paraId="4386DEF5" w14:textId="77777777"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14:paraId="4386DEF6" w14:textId="77777777" w:rsidR="00E87370" w:rsidRDefault="00631FE3">
            <w:pPr>
              <w:pStyle w:val="TableParagraph"/>
              <w:spacing w:before="26" w:line="235" w:lineRule="auto"/>
              <w:ind w:left="79"/>
              <w:rPr>
                <w:sz w:val="24"/>
              </w:rPr>
            </w:pPr>
            <w:r>
              <w:rPr>
                <w:color w:val="231F20"/>
                <w:sz w:val="24"/>
              </w:rPr>
              <w:t>Carry over funding allocated:</w:t>
            </w:r>
          </w:p>
        </w:tc>
        <w:tc>
          <w:tcPr>
            <w:tcW w:w="3080" w:type="dxa"/>
          </w:tcPr>
          <w:p w14:paraId="4386DEF7" w14:textId="77777777"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roofErr w:type="gramStart"/>
            <w:r>
              <w:rPr>
                <w:color w:val="231F20"/>
                <w:sz w:val="24"/>
              </w:rPr>
              <w:t>?:</w:t>
            </w:r>
            <w:proofErr w:type="gramEnd"/>
          </w:p>
        </w:tc>
        <w:tc>
          <w:tcPr>
            <w:tcW w:w="3080" w:type="dxa"/>
          </w:tcPr>
          <w:p w14:paraId="4386DEF8" w14:textId="77777777"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roofErr w:type="gramStart"/>
            <w:r>
              <w:rPr>
                <w:color w:val="231F20"/>
                <w:sz w:val="24"/>
              </w:rPr>
              <w:t>?:</w:t>
            </w:r>
            <w:proofErr w:type="gramEnd"/>
          </w:p>
        </w:tc>
      </w:tr>
    </w:tbl>
    <w:p w14:paraId="4386DEFA"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1822A8" w14:paraId="4386DEFF" w14:textId="77777777">
        <w:trPr>
          <w:trHeight w:val="1184"/>
        </w:trPr>
        <w:tc>
          <w:tcPr>
            <w:tcW w:w="11582" w:type="dxa"/>
          </w:tcPr>
          <w:p w14:paraId="4386DEFB" w14:textId="77777777" w:rsidR="001822A8" w:rsidRDefault="001822A8" w:rsidP="001822A8">
            <w:pPr>
              <w:pStyle w:val="TableParagraph"/>
              <w:spacing w:before="16"/>
              <w:rPr>
                <w:sz w:val="24"/>
              </w:rPr>
            </w:pPr>
            <w:r>
              <w:rPr>
                <w:color w:val="231F20"/>
                <w:sz w:val="24"/>
              </w:rPr>
              <w:lastRenderedPageBreak/>
              <w:t>Meeting national curriculum requirements for swimming and water safety.</w:t>
            </w:r>
          </w:p>
          <w:p w14:paraId="4386DEFC" w14:textId="77777777" w:rsidR="001822A8" w:rsidRDefault="001822A8" w:rsidP="001822A8">
            <w:pPr>
              <w:pStyle w:val="TableParagraph"/>
              <w:ind w:left="0"/>
              <w:rPr>
                <w:sz w:val="23"/>
              </w:rPr>
            </w:pPr>
          </w:p>
          <w:p w14:paraId="4386DEFD" w14:textId="2EF76850" w:rsidR="001822A8" w:rsidRDefault="001822A8" w:rsidP="001822A8">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4386DEFE" w14:textId="46E9E411" w:rsidR="001822A8" w:rsidRDefault="001822A8" w:rsidP="001822A8">
            <w:pPr>
              <w:pStyle w:val="TableParagraph"/>
              <w:ind w:left="0"/>
              <w:rPr>
                <w:rFonts w:ascii="Times New Roman"/>
                <w:sz w:val="24"/>
              </w:rPr>
            </w:pPr>
          </w:p>
        </w:tc>
      </w:tr>
      <w:tr w:rsidR="001822A8" w14:paraId="4386DF03" w14:textId="77777777">
        <w:trPr>
          <w:trHeight w:val="1283"/>
        </w:trPr>
        <w:tc>
          <w:tcPr>
            <w:tcW w:w="11582" w:type="dxa"/>
          </w:tcPr>
          <w:p w14:paraId="4386DF00" w14:textId="77777777" w:rsidR="001822A8" w:rsidRDefault="001822A8" w:rsidP="001822A8">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4386DF01" w14:textId="79112866" w:rsidR="001822A8" w:rsidRDefault="001822A8" w:rsidP="001822A8">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2021.</w:t>
            </w:r>
          </w:p>
        </w:tc>
        <w:tc>
          <w:tcPr>
            <w:tcW w:w="3798" w:type="dxa"/>
          </w:tcPr>
          <w:p w14:paraId="4386DF02" w14:textId="013673BC" w:rsidR="001822A8" w:rsidRDefault="001822A8" w:rsidP="001822A8">
            <w:pPr>
              <w:pStyle w:val="TableParagraph"/>
              <w:spacing w:before="16"/>
              <w:ind w:left="79"/>
              <w:rPr>
                <w:sz w:val="24"/>
              </w:rPr>
            </w:pPr>
            <w:r>
              <w:rPr>
                <w:color w:val="231F20"/>
                <w:sz w:val="26"/>
              </w:rPr>
              <w:t>56%</w:t>
            </w:r>
          </w:p>
        </w:tc>
      </w:tr>
      <w:tr w:rsidR="001822A8" w14:paraId="4386DF06" w14:textId="77777777">
        <w:trPr>
          <w:trHeight w:val="1189"/>
        </w:trPr>
        <w:tc>
          <w:tcPr>
            <w:tcW w:w="11582" w:type="dxa"/>
          </w:tcPr>
          <w:p w14:paraId="4386DF04" w14:textId="77777777" w:rsidR="001822A8" w:rsidRDefault="001822A8" w:rsidP="001822A8">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4386DF05" w14:textId="2102965E" w:rsidR="001822A8" w:rsidRDefault="001822A8" w:rsidP="001822A8">
            <w:pPr>
              <w:pStyle w:val="TableParagraph"/>
              <w:spacing w:before="16"/>
              <w:ind w:left="79"/>
              <w:rPr>
                <w:sz w:val="24"/>
              </w:rPr>
            </w:pPr>
            <w:r>
              <w:rPr>
                <w:color w:val="231F20"/>
                <w:sz w:val="26"/>
              </w:rPr>
              <w:t>33%</w:t>
            </w:r>
          </w:p>
        </w:tc>
      </w:tr>
      <w:tr w:rsidR="001822A8" w14:paraId="4386DF09" w14:textId="77777777">
        <w:trPr>
          <w:trHeight w:val="1227"/>
        </w:trPr>
        <w:tc>
          <w:tcPr>
            <w:tcW w:w="11582" w:type="dxa"/>
          </w:tcPr>
          <w:p w14:paraId="4386DF07" w14:textId="77777777" w:rsidR="001822A8" w:rsidRDefault="001822A8" w:rsidP="001822A8">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4386DF08" w14:textId="7B4F47EC" w:rsidR="001822A8" w:rsidRDefault="001822A8" w:rsidP="001822A8">
            <w:pPr>
              <w:pStyle w:val="TableParagraph"/>
              <w:spacing w:before="16"/>
              <w:ind w:left="79"/>
              <w:rPr>
                <w:sz w:val="24"/>
              </w:rPr>
            </w:pPr>
            <w:r>
              <w:rPr>
                <w:color w:val="231F20"/>
                <w:sz w:val="26"/>
              </w:rPr>
              <w:t>52%</w:t>
            </w:r>
          </w:p>
        </w:tc>
      </w:tr>
      <w:tr w:rsidR="001822A8" w14:paraId="4386DF0C" w14:textId="77777777">
        <w:trPr>
          <w:trHeight w:val="1160"/>
        </w:trPr>
        <w:tc>
          <w:tcPr>
            <w:tcW w:w="11582" w:type="dxa"/>
          </w:tcPr>
          <w:p w14:paraId="4386DF0A" w14:textId="77777777" w:rsidR="001822A8" w:rsidRDefault="001822A8" w:rsidP="001822A8">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4386DF0B" w14:textId="2B8721C8" w:rsidR="001822A8" w:rsidRDefault="001822A8" w:rsidP="001822A8">
            <w:pPr>
              <w:pStyle w:val="TableParagraph"/>
              <w:spacing w:before="16"/>
              <w:ind w:left="79"/>
              <w:rPr>
                <w:sz w:val="24"/>
              </w:rPr>
            </w:pPr>
            <w:r w:rsidRPr="001822A8">
              <w:rPr>
                <w:color w:val="231F20"/>
                <w:sz w:val="26"/>
              </w:rPr>
              <w:t>Yes</w:t>
            </w:r>
            <w:r>
              <w:rPr>
                <w:color w:val="231F20"/>
                <w:sz w:val="26"/>
              </w:rPr>
              <w:t>/</w:t>
            </w:r>
            <w:r w:rsidRPr="001822A8">
              <w:rPr>
                <w:color w:val="231F20"/>
                <w:sz w:val="26"/>
                <w:highlight w:val="yellow"/>
              </w:rPr>
              <w:t>No</w:t>
            </w:r>
          </w:p>
        </w:tc>
      </w:tr>
    </w:tbl>
    <w:p w14:paraId="4386DF0D"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4386DF0E" w14:textId="77777777" w:rsidR="00E87370" w:rsidRDefault="000B4D9D">
      <w:pPr>
        <w:pStyle w:val="BodyText"/>
        <w:rPr>
          <w:sz w:val="20"/>
        </w:rPr>
      </w:pPr>
      <w:r>
        <w:rPr>
          <w:noProof/>
          <w:sz w:val="20"/>
          <w:lang w:eastAsia="en-GB"/>
        </w:rPr>
        <w:lastRenderedPageBreak/>
        <mc:AlternateContent>
          <mc:Choice Requires="wpg">
            <w:drawing>
              <wp:inline distT="0" distB="0" distL="0" distR="0" wp14:anchorId="4386DFF5" wp14:editId="4386DFF6">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E054" w14:textId="77777777" w:rsidR="00631FE3" w:rsidRDefault="00631FE3">
                              <w:pPr>
                                <w:spacing w:before="74" w:line="315" w:lineRule="exact"/>
                                <w:ind w:left="720"/>
                                <w:rPr>
                                  <w:b/>
                                  <w:sz w:val="26"/>
                                </w:rPr>
                              </w:pPr>
                              <w:r>
                                <w:rPr>
                                  <w:b/>
                                  <w:color w:val="FFFFFF"/>
                                  <w:sz w:val="26"/>
                                </w:rPr>
                                <w:t>Action Plan and Budget Tracking</w:t>
                              </w:r>
                            </w:p>
                            <w:p w14:paraId="4386E055"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386DFF5"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386E054" w14:textId="77777777" w:rsidR="00631FE3" w:rsidRDefault="00631FE3">
                        <w:pPr>
                          <w:spacing w:before="74" w:line="315" w:lineRule="exact"/>
                          <w:ind w:left="720"/>
                          <w:rPr>
                            <w:b/>
                            <w:sz w:val="26"/>
                          </w:rPr>
                        </w:pPr>
                        <w:r>
                          <w:rPr>
                            <w:b/>
                            <w:color w:val="FFFFFF"/>
                            <w:sz w:val="26"/>
                          </w:rPr>
                          <w:t>Action Plan and Budget Tracking</w:t>
                        </w:r>
                      </w:p>
                      <w:p w14:paraId="4386E055"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4386DF0F"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rsidRPr="00275AE8" w14:paraId="4386DF14" w14:textId="77777777">
        <w:trPr>
          <w:trHeight w:val="383"/>
        </w:trPr>
        <w:tc>
          <w:tcPr>
            <w:tcW w:w="3720" w:type="dxa"/>
          </w:tcPr>
          <w:p w14:paraId="4386DF10" w14:textId="43D4728D" w:rsidR="00E87370" w:rsidRPr="00275AE8" w:rsidRDefault="00631FE3" w:rsidP="00876A46">
            <w:pPr>
              <w:pStyle w:val="TableParagraph"/>
              <w:spacing w:before="21"/>
              <w:rPr>
                <w:rFonts w:asciiTheme="minorHAnsi" w:hAnsiTheme="minorHAnsi" w:cstheme="minorHAnsi"/>
                <w:sz w:val="24"/>
              </w:rPr>
            </w:pPr>
            <w:r w:rsidRPr="00275AE8">
              <w:rPr>
                <w:rFonts w:asciiTheme="minorHAnsi" w:hAnsiTheme="minorHAnsi" w:cstheme="minorHAnsi"/>
                <w:b/>
                <w:color w:val="231F20"/>
                <w:sz w:val="24"/>
              </w:rPr>
              <w:t xml:space="preserve">Academic Year: </w:t>
            </w:r>
            <w:r w:rsidRPr="00275AE8">
              <w:rPr>
                <w:rFonts w:asciiTheme="minorHAnsi" w:hAnsiTheme="minorHAnsi" w:cstheme="minorHAnsi"/>
                <w:color w:val="231F20"/>
                <w:sz w:val="24"/>
              </w:rPr>
              <w:t>202</w:t>
            </w:r>
            <w:r w:rsidR="00876A46" w:rsidRPr="00275AE8">
              <w:rPr>
                <w:rFonts w:asciiTheme="minorHAnsi" w:hAnsiTheme="minorHAnsi" w:cstheme="minorHAnsi"/>
                <w:color w:val="231F20"/>
                <w:sz w:val="24"/>
              </w:rPr>
              <w:t>1/22</w:t>
            </w:r>
          </w:p>
        </w:tc>
        <w:tc>
          <w:tcPr>
            <w:tcW w:w="3600" w:type="dxa"/>
          </w:tcPr>
          <w:p w14:paraId="4386DF11" w14:textId="6E68AE81" w:rsidR="00E87370" w:rsidRPr="00275AE8" w:rsidRDefault="00631FE3" w:rsidP="00876A46">
            <w:pPr>
              <w:pStyle w:val="TableParagraph"/>
              <w:spacing w:before="21"/>
              <w:rPr>
                <w:rFonts w:asciiTheme="minorHAnsi" w:hAnsiTheme="minorHAnsi" w:cstheme="minorHAnsi"/>
                <w:sz w:val="24"/>
              </w:rPr>
            </w:pPr>
            <w:r w:rsidRPr="00275AE8">
              <w:rPr>
                <w:rFonts w:asciiTheme="minorHAnsi" w:hAnsiTheme="minorHAnsi" w:cstheme="minorHAnsi"/>
                <w:b/>
                <w:color w:val="231F20"/>
                <w:sz w:val="24"/>
              </w:rPr>
              <w:t xml:space="preserve">Total fund allocated: </w:t>
            </w:r>
            <w:r w:rsidRPr="00275AE8">
              <w:rPr>
                <w:rFonts w:asciiTheme="minorHAnsi" w:hAnsiTheme="minorHAnsi" w:cstheme="minorHAnsi"/>
                <w:color w:val="231F20"/>
                <w:sz w:val="24"/>
              </w:rPr>
              <w:t>£</w:t>
            </w:r>
            <w:r w:rsidR="00876A46" w:rsidRPr="00275AE8">
              <w:rPr>
                <w:rFonts w:asciiTheme="minorHAnsi" w:hAnsiTheme="minorHAnsi" w:cstheme="minorHAnsi"/>
                <w:color w:val="231F20"/>
                <w:sz w:val="24"/>
              </w:rPr>
              <w:t>20,980</w:t>
            </w:r>
          </w:p>
        </w:tc>
        <w:tc>
          <w:tcPr>
            <w:tcW w:w="4923" w:type="dxa"/>
            <w:gridSpan w:val="2"/>
          </w:tcPr>
          <w:p w14:paraId="4386DF12" w14:textId="40FB6BE5" w:rsidR="00E87370" w:rsidRPr="00275AE8" w:rsidRDefault="00631FE3" w:rsidP="00876A46">
            <w:pPr>
              <w:pStyle w:val="TableParagraph"/>
              <w:spacing w:before="21"/>
              <w:rPr>
                <w:rFonts w:asciiTheme="minorHAnsi" w:hAnsiTheme="minorHAnsi" w:cstheme="minorHAnsi"/>
                <w:b/>
                <w:sz w:val="24"/>
              </w:rPr>
            </w:pPr>
            <w:r w:rsidRPr="00275AE8">
              <w:rPr>
                <w:rFonts w:asciiTheme="minorHAnsi" w:hAnsiTheme="minorHAnsi" w:cstheme="minorHAnsi"/>
                <w:b/>
                <w:color w:val="231F20"/>
                <w:sz w:val="24"/>
              </w:rPr>
              <w:t>Date Updated:</w:t>
            </w:r>
            <w:r w:rsidR="00FE0688" w:rsidRPr="00275AE8">
              <w:rPr>
                <w:rFonts w:asciiTheme="minorHAnsi" w:hAnsiTheme="minorHAnsi" w:cstheme="minorHAnsi"/>
                <w:b/>
                <w:color w:val="231F20"/>
                <w:sz w:val="24"/>
              </w:rPr>
              <w:t xml:space="preserve"> </w:t>
            </w:r>
          </w:p>
        </w:tc>
        <w:tc>
          <w:tcPr>
            <w:tcW w:w="3134" w:type="dxa"/>
            <w:tcBorders>
              <w:top w:val="nil"/>
              <w:right w:val="nil"/>
            </w:tcBorders>
          </w:tcPr>
          <w:p w14:paraId="4386DF13" w14:textId="77777777" w:rsidR="00E87370" w:rsidRPr="00275AE8" w:rsidRDefault="00E87370">
            <w:pPr>
              <w:pStyle w:val="TableParagraph"/>
              <w:ind w:left="0"/>
              <w:rPr>
                <w:rFonts w:asciiTheme="minorHAnsi" w:hAnsiTheme="minorHAnsi" w:cstheme="minorHAnsi"/>
                <w:sz w:val="24"/>
              </w:rPr>
            </w:pPr>
          </w:p>
        </w:tc>
      </w:tr>
      <w:tr w:rsidR="00E87370" w:rsidRPr="00275AE8" w14:paraId="4386DF17" w14:textId="77777777">
        <w:trPr>
          <w:trHeight w:val="332"/>
        </w:trPr>
        <w:tc>
          <w:tcPr>
            <w:tcW w:w="12243" w:type="dxa"/>
            <w:gridSpan w:val="4"/>
            <w:vMerge w:val="restart"/>
          </w:tcPr>
          <w:p w14:paraId="4386DF15" w14:textId="77777777" w:rsidR="00E87370" w:rsidRPr="00275AE8" w:rsidRDefault="00631FE3">
            <w:pPr>
              <w:pStyle w:val="TableParagraph"/>
              <w:spacing w:before="26" w:line="235" w:lineRule="auto"/>
              <w:ind w:right="10"/>
              <w:rPr>
                <w:rFonts w:asciiTheme="minorHAnsi" w:hAnsiTheme="minorHAnsi" w:cstheme="minorHAnsi"/>
                <w:sz w:val="24"/>
              </w:rPr>
            </w:pPr>
            <w:r w:rsidRPr="00275AE8">
              <w:rPr>
                <w:rFonts w:asciiTheme="minorHAnsi" w:hAnsiTheme="minorHAnsi" w:cstheme="minorHAnsi"/>
                <w:b/>
                <w:color w:val="8F53A1"/>
                <w:sz w:val="24"/>
              </w:rPr>
              <w:t xml:space="preserve">Key indicator 1: </w:t>
            </w:r>
            <w:r w:rsidRPr="00275AE8">
              <w:rPr>
                <w:rFonts w:asciiTheme="minorHAnsi" w:hAnsiTheme="minorHAnsi" w:cstheme="minorHAnsi"/>
                <w:color w:val="8F53A1"/>
                <w:sz w:val="24"/>
              </w:rPr>
              <w:t xml:space="preserve">The engagement of </w:t>
            </w:r>
            <w:r w:rsidRPr="00275AE8">
              <w:rPr>
                <w:rFonts w:asciiTheme="minorHAnsi" w:hAnsiTheme="minorHAnsi" w:cstheme="minorHAnsi"/>
                <w:color w:val="8F53A1"/>
                <w:sz w:val="24"/>
                <w:u w:val="single" w:color="8F53A1"/>
              </w:rPr>
              <w:t>all</w:t>
            </w:r>
            <w:r w:rsidRPr="00275AE8">
              <w:rPr>
                <w:rFonts w:asciiTheme="minorHAnsi" w:hAnsiTheme="minorHAnsi" w:cstheme="minorHAnsi"/>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4386DF16" w14:textId="77777777" w:rsidR="00E87370" w:rsidRPr="00275AE8" w:rsidRDefault="00631FE3">
            <w:pPr>
              <w:pStyle w:val="TableParagraph"/>
              <w:spacing w:before="21" w:line="292" w:lineRule="exact"/>
              <w:ind w:left="48" w:right="83"/>
              <w:jc w:val="center"/>
              <w:rPr>
                <w:rFonts w:asciiTheme="minorHAnsi" w:hAnsiTheme="minorHAnsi" w:cstheme="minorHAnsi"/>
                <w:sz w:val="24"/>
              </w:rPr>
            </w:pPr>
            <w:r w:rsidRPr="00275AE8">
              <w:rPr>
                <w:rFonts w:asciiTheme="minorHAnsi" w:hAnsiTheme="minorHAnsi" w:cstheme="minorHAnsi"/>
                <w:color w:val="231F20"/>
                <w:sz w:val="24"/>
              </w:rPr>
              <w:t>Percentage of total allocation:</w:t>
            </w:r>
          </w:p>
        </w:tc>
      </w:tr>
      <w:tr w:rsidR="00E87370" w:rsidRPr="00275AE8" w14:paraId="4386DF1A" w14:textId="77777777">
        <w:trPr>
          <w:trHeight w:val="332"/>
        </w:trPr>
        <w:tc>
          <w:tcPr>
            <w:tcW w:w="12243" w:type="dxa"/>
            <w:gridSpan w:val="4"/>
            <w:vMerge/>
            <w:tcBorders>
              <w:top w:val="nil"/>
            </w:tcBorders>
          </w:tcPr>
          <w:p w14:paraId="4386DF18" w14:textId="77777777" w:rsidR="00E87370" w:rsidRPr="00275AE8" w:rsidRDefault="00E87370">
            <w:pPr>
              <w:rPr>
                <w:rFonts w:asciiTheme="minorHAnsi" w:hAnsiTheme="minorHAnsi" w:cstheme="minorHAnsi"/>
                <w:sz w:val="2"/>
                <w:szCs w:val="2"/>
              </w:rPr>
            </w:pPr>
          </w:p>
        </w:tc>
        <w:tc>
          <w:tcPr>
            <w:tcW w:w="3134" w:type="dxa"/>
          </w:tcPr>
          <w:p w14:paraId="4386DF19" w14:textId="77777777" w:rsidR="00E87370" w:rsidRPr="00275AE8" w:rsidRDefault="00631FE3">
            <w:pPr>
              <w:pStyle w:val="TableParagraph"/>
              <w:spacing w:before="21" w:line="292" w:lineRule="exact"/>
              <w:ind w:left="21"/>
              <w:jc w:val="center"/>
              <w:rPr>
                <w:rFonts w:asciiTheme="minorHAnsi" w:hAnsiTheme="minorHAnsi" w:cstheme="minorHAnsi"/>
                <w:sz w:val="24"/>
              </w:rPr>
            </w:pPr>
            <w:r w:rsidRPr="00275AE8">
              <w:rPr>
                <w:rFonts w:asciiTheme="minorHAnsi" w:hAnsiTheme="minorHAnsi" w:cstheme="minorHAnsi"/>
                <w:color w:val="231F20"/>
                <w:sz w:val="24"/>
              </w:rPr>
              <w:t>%</w:t>
            </w:r>
          </w:p>
        </w:tc>
      </w:tr>
      <w:tr w:rsidR="00E87370" w:rsidRPr="00275AE8" w14:paraId="4386DF1F" w14:textId="77777777">
        <w:trPr>
          <w:trHeight w:val="390"/>
        </w:trPr>
        <w:tc>
          <w:tcPr>
            <w:tcW w:w="3720" w:type="dxa"/>
          </w:tcPr>
          <w:p w14:paraId="4386DF1B" w14:textId="77777777" w:rsidR="00E87370" w:rsidRPr="00275AE8" w:rsidRDefault="00631FE3">
            <w:pPr>
              <w:pStyle w:val="TableParagraph"/>
              <w:spacing w:before="21"/>
              <w:ind w:left="1535" w:right="1515"/>
              <w:jc w:val="center"/>
              <w:rPr>
                <w:rFonts w:asciiTheme="minorHAnsi" w:hAnsiTheme="minorHAnsi" w:cstheme="minorHAnsi"/>
                <w:b/>
                <w:sz w:val="24"/>
              </w:rPr>
            </w:pPr>
            <w:r w:rsidRPr="00275AE8">
              <w:rPr>
                <w:rFonts w:asciiTheme="minorHAnsi" w:hAnsiTheme="minorHAnsi" w:cstheme="minorHAnsi"/>
                <w:b/>
                <w:color w:val="231F20"/>
                <w:sz w:val="24"/>
              </w:rPr>
              <w:t>Intent</w:t>
            </w:r>
          </w:p>
        </w:tc>
        <w:tc>
          <w:tcPr>
            <w:tcW w:w="5216" w:type="dxa"/>
            <w:gridSpan w:val="2"/>
          </w:tcPr>
          <w:p w14:paraId="4386DF1C" w14:textId="77777777" w:rsidR="00E87370" w:rsidRPr="00275AE8" w:rsidRDefault="00631FE3">
            <w:pPr>
              <w:pStyle w:val="TableParagraph"/>
              <w:spacing w:before="21"/>
              <w:ind w:left="1781" w:right="1760"/>
              <w:jc w:val="center"/>
              <w:rPr>
                <w:rFonts w:asciiTheme="minorHAnsi" w:hAnsiTheme="minorHAnsi" w:cstheme="minorHAnsi"/>
                <w:b/>
                <w:sz w:val="24"/>
              </w:rPr>
            </w:pPr>
            <w:r w:rsidRPr="00275AE8">
              <w:rPr>
                <w:rFonts w:asciiTheme="minorHAnsi" w:hAnsiTheme="minorHAnsi" w:cstheme="minorHAnsi"/>
                <w:b/>
                <w:color w:val="231F20"/>
                <w:sz w:val="24"/>
              </w:rPr>
              <w:t>Implementation</w:t>
            </w:r>
          </w:p>
        </w:tc>
        <w:tc>
          <w:tcPr>
            <w:tcW w:w="3307" w:type="dxa"/>
          </w:tcPr>
          <w:p w14:paraId="4386DF1D" w14:textId="77777777" w:rsidR="00E87370" w:rsidRPr="00275AE8" w:rsidRDefault="00631FE3">
            <w:pPr>
              <w:pStyle w:val="TableParagraph"/>
              <w:spacing w:before="21"/>
              <w:ind w:left="1288" w:right="1268"/>
              <w:jc w:val="center"/>
              <w:rPr>
                <w:rFonts w:asciiTheme="minorHAnsi" w:hAnsiTheme="minorHAnsi" w:cstheme="minorHAnsi"/>
                <w:b/>
                <w:sz w:val="24"/>
              </w:rPr>
            </w:pPr>
            <w:r w:rsidRPr="00275AE8">
              <w:rPr>
                <w:rFonts w:asciiTheme="minorHAnsi" w:hAnsiTheme="minorHAnsi" w:cstheme="minorHAnsi"/>
                <w:b/>
                <w:color w:val="231F20"/>
                <w:sz w:val="24"/>
              </w:rPr>
              <w:t>Impact</w:t>
            </w:r>
          </w:p>
        </w:tc>
        <w:tc>
          <w:tcPr>
            <w:tcW w:w="3134" w:type="dxa"/>
          </w:tcPr>
          <w:p w14:paraId="4386DF1E" w14:textId="77777777" w:rsidR="00E87370" w:rsidRPr="00275AE8" w:rsidRDefault="00E87370">
            <w:pPr>
              <w:pStyle w:val="TableParagraph"/>
              <w:ind w:left="0"/>
              <w:rPr>
                <w:rFonts w:asciiTheme="minorHAnsi" w:hAnsiTheme="minorHAnsi" w:cstheme="minorHAnsi"/>
                <w:sz w:val="24"/>
              </w:rPr>
            </w:pPr>
          </w:p>
        </w:tc>
      </w:tr>
      <w:tr w:rsidR="00E87370" w:rsidRPr="00275AE8" w14:paraId="4386DF27" w14:textId="77777777">
        <w:trPr>
          <w:trHeight w:val="1472"/>
        </w:trPr>
        <w:tc>
          <w:tcPr>
            <w:tcW w:w="3720" w:type="dxa"/>
          </w:tcPr>
          <w:p w14:paraId="4386DF20" w14:textId="77777777" w:rsidR="00E87370" w:rsidRPr="00275AE8" w:rsidRDefault="00631FE3">
            <w:pPr>
              <w:pStyle w:val="TableParagraph"/>
              <w:spacing w:before="26" w:line="235" w:lineRule="auto"/>
              <w:rPr>
                <w:rFonts w:asciiTheme="minorHAnsi" w:hAnsiTheme="minorHAnsi" w:cstheme="minorHAnsi"/>
                <w:sz w:val="24"/>
              </w:rPr>
            </w:pPr>
            <w:r w:rsidRPr="00275AE8">
              <w:rPr>
                <w:rFonts w:asciiTheme="minorHAnsi" w:hAnsiTheme="minorHAnsi" w:cstheme="minorHAnsi"/>
                <w:color w:val="231F20"/>
                <w:sz w:val="24"/>
              </w:rPr>
              <w:t>Your school focus should be clear what you want the pupils to know and be able to do and about</w:t>
            </w:r>
          </w:p>
          <w:p w14:paraId="4386DF21" w14:textId="77777777" w:rsidR="00E87370" w:rsidRPr="00275AE8" w:rsidRDefault="00631FE3">
            <w:pPr>
              <w:pStyle w:val="TableParagraph"/>
              <w:spacing w:line="289" w:lineRule="exact"/>
              <w:rPr>
                <w:rFonts w:asciiTheme="minorHAnsi" w:hAnsiTheme="minorHAnsi" w:cstheme="minorHAnsi"/>
                <w:sz w:val="24"/>
              </w:rPr>
            </w:pPr>
            <w:r w:rsidRPr="00275AE8">
              <w:rPr>
                <w:rFonts w:asciiTheme="minorHAnsi" w:hAnsiTheme="minorHAnsi" w:cstheme="minorHAnsi"/>
                <w:color w:val="231F20"/>
                <w:sz w:val="24"/>
              </w:rPr>
              <w:t>what they need to learn and to</w:t>
            </w:r>
          </w:p>
          <w:p w14:paraId="4386DF22" w14:textId="77777777" w:rsidR="00E87370" w:rsidRPr="00275AE8" w:rsidRDefault="00631FE3">
            <w:pPr>
              <w:pStyle w:val="TableParagraph"/>
              <w:spacing w:line="276" w:lineRule="exact"/>
              <w:rPr>
                <w:rFonts w:asciiTheme="minorHAnsi" w:hAnsiTheme="minorHAnsi" w:cstheme="minorHAnsi"/>
                <w:sz w:val="24"/>
              </w:rPr>
            </w:pPr>
            <w:r w:rsidRPr="00275AE8">
              <w:rPr>
                <w:rFonts w:asciiTheme="minorHAnsi" w:hAnsiTheme="minorHAnsi" w:cstheme="minorHAnsi"/>
                <w:color w:val="231F20"/>
                <w:sz w:val="24"/>
              </w:rPr>
              <w:t>consolidate through practice:</w:t>
            </w:r>
          </w:p>
        </w:tc>
        <w:tc>
          <w:tcPr>
            <w:tcW w:w="3600" w:type="dxa"/>
          </w:tcPr>
          <w:p w14:paraId="4386DF23" w14:textId="77777777" w:rsidR="00E87370" w:rsidRPr="00275AE8" w:rsidRDefault="00631FE3">
            <w:pPr>
              <w:pStyle w:val="TableParagraph"/>
              <w:spacing w:before="26" w:line="235" w:lineRule="auto"/>
              <w:rPr>
                <w:rFonts w:asciiTheme="minorHAnsi" w:hAnsiTheme="minorHAnsi" w:cstheme="minorHAnsi"/>
                <w:sz w:val="24"/>
              </w:rPr>
            </w:pPr>
            <w:r w:rsidRPr="00275AE8">
              <w:rPr>
                <w:rFonts w:asciiTheme="minorHAnsi" w:hAnsiTheme="minorHAnsi" w:cstheme="minorHAnsi"/>
                <w:color w:val="231F20"/>
                <w:sz w:val="24"/>
              </w:rPr>
              <w:t>Make sure your actions to achieve are linked to your intentions:</w:t>
            </w:r>
          </w:p>
        </w:tc>
        <w:tc>
          <w:tcPr>
            <w:tcW w:w="1616" w:type="dxa"/>
          </w:tcPr>
          <w:p w14:paraId="4386DF24" w14:textId="77777777" w:rsidR="00E87370" w:rsidRPr="00275AE8" w:rsidRDefault="00631FE3">
            <w:pPr>
              <w:pStyle w:val="TableParagraph"/>
              <w:spacing w:before="26" w:line="235" w:lineRule="auto"/>
              <w:rPr>
                <w:rFonts w:asciiTheme="minorHAnsi" w:hAnsiTheme="minorHAnsi" w:cstheme="minorHAnsi"/>
                <w:sz w:val="24"/>
              </w:rPr>
            </w:pPr>
            <w:r w:rsidRPr="00275AE8">
              <w:rPr>
                <w:rFonts w:asciiTheme="minorHAnsi" w:hAnsiTheme="minorHAnsi" w:cstheme="minorHAnsi"/>
                <w:color w:val="231F20"/>
                <w:sz w:val="24"/>
              </w:rPr>
              <w:t>Funding allocated:</w:t>
            </w:r>
          </w:p>
        </w:tc>
        <w:tc>
          <w:tcPr>
            <w:tcW w:w="3307" w:type="dxa"/>
          </w:tcPr>
          <w:p w14:paraId="4386DF25" w14:textId="77777777" w:rsidR="00E87370" w:rsidRPr="00275AE8" w:rsidRDefault="00631FE3">
            <w:pPr>
              <w:pStyle w:val="TableParagraph"/>
              <w:spacing w:before="26" w:line="235" w:lineRule="auto"/>
              <w:ind w:right="267"/>
              <w:rPr>
                <w:rFonts w:asciiTheme="minorHAnsi" w:hAnsiTheme="minorHAnsi" w:cstheme="minorHAnsi"/>
                <w:sz w:val="24"/>
              </w:rPr>
            </w:pPr>
            <w:r w:rsidRPr="00275AE8">
              <w:rPr>
                <w:rFonts w:asciiTheme="minorHAnsi" w:hAnsiTheme="minorHAnsi" w:cstheme="minorHAnsi"/>
                <w:color w:val="231F20"/>
                <w:sz w:val="24"/>
              </w:rPr>
              <w:t xml:space="preserve">Evidence of impact: what do pupils now know and what can </w:t>
            </w:r>
            <w:proofErr w:type="gramStart"/>
            <w:r w:rsidRPr="00275AE8">
              <w:rPr>
                <w:rFonts w:asciiTheme="minorHAnsi" w:hAnsiTheme="minorHAnsi" w:cstheme="minorHAnsi"/>
                <w:color w:val="231F20"/>
                <w:sz w:val="24"/>
              </w:rPr>
              <w:t>they</w:t>
            </w:r>
            <w:proofErr w:type="gramEnd"/>
            <w:r w:rsidRPr="00275AE8">
              <w:rPr>
                <w:rFonts w:asciiTheme="minorHAnsi" w:hAnsiTheme="minorHAnsi" w:cstheme="minorHAnsi"/>
                <w:color w:val="231F20"/>
                <w:sz w:val="24"/>
              </w:rPr>
              <w:t xml:space="preserve"> now do? What has changed</w:t>
            </w:r>
            <w:proofErr w:type="gramStart"/>
            <w:r w:rsidRPr="00275AE8">
              <w:rPr>
                <w:rFonts w:asciiTheme="minorHAnsi" w:hAnsiTheme="minorHAnsi" w:cstheme="minorHAnsi"/>
                <w:color w:val="231F20"/>
                <w:sz w:val="24"/>
              </w:rPr>
              <w:t>?:</w:t>
            </w:r>
            <w:proofErr w:type="gramEnd"/>
          </w:p>
        </w:tc>
        <w:tc>
          <w:tcPr>
            <w:tcW w:w="3134" w:type="dxa"/>
          </w:tcPr>
          <w:p w14:paraId="4386DF26" w14:textId="77777777" w:rsidR="00E87370" w:rsidRPr="00275AE8" w:rsidRDefault="00631FE3">
            <w:pPr>
              <w:pStyle w:val="TableParagraph"/>
              <w:spacing w:before="26" w:line="235" w:lineRule="auto"/>
              <w:rPr>
                <w:rFonts w:asciiTheme="minorHAnsi" w:hAnsiTheme="minorHAnsi" w:cstheme="minorHAnsi"/>
                <w:sz w:val="24"/>
              </w:rPr>
            </w:pPr>
            <w:r w:rsidRPr="00275AE8">
              <w:rPr>
                <w:rFonts w:asciiTheme="minorHAnsi" w:hAnsiTheme="minorHAnsi" w:cstheme="minorHAnsi"/>
                <w:color w:val="231F20"/>
                <w:sz w:val="24"/>
              </w:rPr>
              <w:t>Sustainability and suggested next steps:</w:t>
            </w:r>
          </w:p>
        </w:tc>
      </w:tr>
      <w:tr w:rsidR="00E87370" w:rsidRPr="00275AE8" w14:paraId="4386DF2D" w14:textId="77777777">
        <w:trPr>
          <w:trHeight w:val="1705"/>
        </w:trPr>
        <w:tc>
          <w:tcPr>
            <w:tcW w:w="3720" w:type="dxa"/>
            <w:tcBorders>
              <w:bottom w:val="single" w:sz="12" w:space="0" w:color="231F20"/>
            </w:tcBorders>
          </w:tcPr>
          <w:p w14:paraId="7D971EA9" w14:textId="0A228067" w:rsidR="00005374" w:rsidRPr="00275AE8" w:rsidRDefault="00005374" w:rsidP="003B1CB5">
            <w:pPr>
              <w:pStyle w:val="TableParagraph"/>
              <w:ind w:left="0"/>
              <w:rPr>
                <w:rFonts w:asciiTheme="minorHAnsi" w:hAnsiTheme="minorHAnsi" w:cstheme="minorHAnsi"/>
                <w:sz w:val="24"/>
              </w:rPr>
            </w:pPr>
          </w:p>
          <w:p w14:paraId="6BD3A116" w14:textId="77777777" w:rsidR="003B1CB5" w:rsidRPr="00275AE8" w:rsidRDefault="00005374" w:rsidP="003B1CB5">
            <w:pPr>
              <w:pStyle w:val="TableParagraph"/>
              <w:rPr>
                <w:rFonts w:asciiTheme="minorHAnsi" w:hAnsiTheme="minorHAnsi" w:cstheme="minorHAnsi"/>
                <w:sz w:val="24"/>
              </w:rPr>
            </w:pPr>
            <w:r w:rsidRPr="00275AE8">
              <w:rPr>
                <w:rFonts w:asciiTheme="minorHAnsi" w:hAnsiTheme="minorHAnsi" w:cstheme="minorHAnsi"/>
                <w:sz w:val="24"/>
              </w:rPr>
              <w:t>Increase sports participation at lunchtime- particularly for those less active across the school</w:t>
            </w:r>
            <w:r w:rsidR="00D523B5" w:rsidRPr="00275AE8">
              <w:rPr>
                <w:rFonts w:asciiTheme="minorHAnsi" w:hAnsiTheme="minorHAnsi" w:cstheme="minorHAnsi"/>
                <w:sz w:val="24"/>
              </w:rPr>
              <w:t>.</w:t>
            </w:r>
            <w:r w:rsidR="003B1CB5" w:rsidRPr="00275AE8">
              <w:rPr>
                <w:rFonts w:asciiTheme="minorHAnsi" w:hAnsiTheme="minorHAnsi" w:cstheme="minorHAnsi"/>
                <w:sz w:val="24"/>
              </w:rPr>
              <w:t xml:space="preserve"> Stations and trails to be created in both playgrounds to develop fitness and activity of children. Playground equipment to be replenished to ensure children have resources to complete playground activities.</w:t>
            </w:r>
          </w:p>
          <w:p w14:paraId="29803733" w14:textId="62582D6D" w:rsidR="00005374" w:rsidRPr="00275AE8" w:rsidRDefault="00005374" w:rsidP="00005374">
            <w:pPr>
              <w:pStyle w:val="TableParagraph"/>
              <w:rPr>
                <w:rFonts w:asciiTheme="minorHAnsi" w:hAnsiTheme="minorHAnsi" w:cstheme="minorHAnsi"/>
                <w:sz w:val="24"/>
              </w:rPr>
            </w:pPr>
          </w:p>
          <w:p w14:paraId="3399BCD5" w14:textId="78C90167" w:rsidR="00A61BAB" w:rsidRPr="00275AE8" w:rsidRDefault="00A61BAB" w:rsidP="003B1CB5">
            <w:pPr>
              <w:pStyle w:val="TableParagraph"/>
              <w:ind w:left="0"/>
              <w:rPr>
                <w:rFonts w:asciiTheme="minorHAnsi" w:hAnsiTheme="minorHAnsi" w:cstheme="minorHAnsi"/>
                <w:sz w:val="24"/>
              </w:rPr>
            </w:pPr>
          </w:p>
          <w:p w14:paraId="720B6BF2" w14:textId="0C8C4C19" w:rsidR="00AA769C" w:rsidRPr="00275AE8" w:rsidRDefault="003B1CB5" w:rsidP="00005374">
            <w:pPr>
              <w:pStyle w:val="TableParagraph"/>
              <w:rPr>
                <w:rFonts w:asciiTheme="minorHAnsi" w:hAnsiTheme="minorHAnsi" w:cstheme="minorHAnsi"/>
                <w:sz w:val="24"/>
              </w:rPr>
            </w:pPr>
            <w:r w:rsidRPr="00275AE8">
              <w:rPr>
                <w:rFonts w:asciiTheme="minorHAnsi" w:hAnsiTheme="minorHAnsi" w:cstheme="minorHAnsi"/>
                <w:sz w:val="24"/>
              </w:rPr>
              <w:t>Extra-curricular</w:t>
            </w:r>
            <w:r w:rsidR="00AA769C" w:rsidRPr="00275AE8">
              <w:rPr>
                <w:rFonts w:asciiTheme="minorHAnsi" w:hAnsiTheme="minorHAnsi" w:cstheme="minorHAnsi"/>
                <w:sz w:val="24"/>
              </w:rPr>
              <w:t xml:space="preserve"> clubs to be available for every year group</w:t>
            </w:r>
            <w:r w:rsidRPr="00275AE8">
              <w:rPr>
                <w:rFonts w:asciiTheme="minorHAnsi" w:hAnsiTheme="minorHAnsi" w:cstheme="minorHAnsi"/>
                <w:sz w:val="24"/>
              </w:rPr>
              <w:t>, including CPC</w:t>
            </w:r>
            <w:r w:rsidR="00AA769C" w:rsidRPr="00275AE8">
              <w:rPr>
                <w:rFonts w:asciiTheme="minorHAnsi" w:hAnsiTheme="minorHAnsi" w:cstheme="minorHAnsi"/>
                <w:sz w:val="24"/>
              </w:rPr>
              <w:t xml:space="preserve"> – in a range of different sports. </w:t>
            </w:r>
          </w:p>
          <w:p w14:paraId="1D0D4CBA" w14:textId="77777777" w:rsidR="00E87370" w:rsidRPr="00275AE8" w:rsidRDefault="00E87370">
            <w:pPr>
              <w:pStyle w:val="TableParagraph"/>
              <w:ind w:left="0"/>
              <w:rPr>
                <w:rFonts w:asciiTheme="minorHAnsi" w:hAnsiTheme="minorHAnsi" w:cstheme="minorHAnsi"/>
                <w:sz w:val="24"/>
              </w:rPr>
            </w:pPr>
          </w:p>
          <w:p w14:paraId="537B2D69" w14:textId="77777777" w:rsidR="003B1CB5" w:rsidRPr="00275AE8" w:rsidRDefault="003B1CB5">
            <w:pPr>
              <w:pStyle w:val="TableParagraph"/>
              <w:ind w:left="0"/>
              <w:rPr>
                <w:rFonts w:asciiTheme="minorHAnsi" w:hAnsiTheme="minorHAnsi" w:cstheme="minorHAnsi"/>
                <w:sz w:val="24"/>
              </w:rPr>
            </w:pPr>
          </w:p>
          <w:p w14:paraId="41854C83" w14:textId="77777777" w:rsidR="003B1CB5" w:rsidRPr="00275AE8" w:rsidRDefault="003B1CB5">
            <w:pPr>
              <w:pStyle w:val="TableParagraph"/>
              <w:ind w:left="0"/>
              <w:rPr>
                <w:rFonts w:asciiTheme="minorHAnsi" w:hAnsiTheme="minorHAnsi" w:cstheme="minorHAnsi"/>
                <w:sz w:val="24"/>
              </w:rPr>
            </w:pPr>
          </w:p>
          <w:p w14:paraId="4986C942" w14:textId="77777777" w:rsidR="003B1CB5" w:rsidRPr="00275AE8" w:rsidRDefault="003B1CB5">
            <w:pPr>
              <w:pStyle w:val="TableParagraph"/>
              <w:ind w:left="0"/>
              <w:rPr>
                <w:rFonts w:asciiTheme="minorHAnsi" w:hAnsiTheme="minorHAnsi" w:cstheme="minorHAnsi"/>
                <w:sz w:val="24"/>
              </w:rPr>
            </w:pPr>
          </w:p>
          <w:p w14:paraId="4386DF28" w14:textId="2843BBC2" w:rsidR="00011D67" w:rsidRPr="00275AE8" w:rsidRDefault="00011D67">
            <w:pPr>
              <w:pStyle w:val="TableParagraph"/>
              <w:ind w:left="0"/>
              <w:rPr>
                <w:rFonts w:asciiTheme="minorHAnsi" w:hAnsiTheme="minorHAnsi" w:cstheme="minorHAnsi"/>
                <w:sz w:val="24"/>
              </w:rPr>
            </w:pPr>
          </w:p>
        </w:tc>
        <w:tc>
          <w:tcPr>
            <w:tcW w:w="3600" w:type="dxa"/>
            <w:tcBorders>
              <w:bottom w:val="single" w:sz="12" w:space="0" w:color="231F20"/>
            </w:tcBorders>
          </w:tcPr>
          <w:p w14:paraId="210FAE01" w14:textId="77777777" w:rsidR="00256CB0" w:rsidRPr="00275AE8" w:rsidRDefault="00256CB0" w:rsidP="000A543C">
            <w:pPr>
              <w:pStyle w:val="TableParagraph"/>
              <w:ind w:left="0"/>
              <w:rPr>
                <w:rFonts w:asciiTheme="minorHAnsi" w:hAnsiTheme="minorHAnsi" w:cstheme="minorHAnsi"/>
                <w:sz w:val="24"/>
              </w:rPr>
            </w:pPr>
          </w:p>
          <w:p w14:paraId="0F20E1B8" w14:textId="77777777" w:rsidR="00D630A5" w:rsidRPr="00275AE8" w:rsidRDefault="00D630A5" w:rsidP="00D630A5">
            <w:pPr>
              <w:pStyle w:val="TableParagraph"/>
              <w:rPr>
                <w:rFonts w:asciiTheme="minorHAnsi" w:hAnsiTheme="minorHAnsi" w:cstheme="minorHAnsi"/>
                <w:sz w:val="24"/>
              </w:rPr>
            </w:pPr>
            <w:r w:rsidRPr="00275AE8">
              <w:rPr>
                <w:rFonts w:asciiTheme="minorHAnsi" w:hAnsiTheme="minorHAnsi" w:cstheme="minorHAnsi"/>
                <w:sz w:val="24"/>
              </w:rPr>
              <w:t>Equipment and markings to be added to the playground.  MDAs, teachers and support staff to be trained in using areas.</w:t>
            </w:r>
          </w:p>
          <w:p w14:paraId="7B801766" w14:textId="30DE2877" w:rsidR="00D630A5" w:rsidRPr="00275AE8" w:rsidRDefault="00D630A5" w:rsidP="00D630A5">
            <w:pPr>
              <w:pStyle w:val="TableParagraph"/>
              <w:rPr>
                <w:rFonts w:asciiTheme="minorHAnsi" w:hAnsiTheme="minorHAnsi" w:cstheme="minorHAnsi"/>
                <w:sz w:val="24"/>
              </w:rPr>
            </w:pPr>
          </w:p>
          <w:p w14:paraId="55C32C34" w14:textId="2ACBA6D2" w:rsidR="00795061" w:rsidRPr="00275AE8" w:rsidRDefault="00795061" w:rsidP="00D630A5">
            <w:pPr>
              <w:pStyle w:val="TableParagraph"/>
              <w:rPr>
                <w:rFonts w:asciiTheme="minorHAnsi" w:hAnsiTheme="minorHAnsi" w:cstheme="minorHAnsi"/>
                <w:sz w:val="24"/>
              </w:rPr>
            </w:pPr>
          </w:p>
          <w:p w14:paraId="61CB9077" w14:textId="77777777" w:rsidR="003B1CB5" w:rsidRPr="00275AE8" w:rsidRDefault="003B1CB5" w:rsidP="00D630A5">
            <w:pPr>
              <w:pStyle w:val="TableParagraph"/>
              <w:rPr>
                <w:rFonts w:asciiTheme="minorHAnsi" w:hAnsiTheme="minorHAnsi" w:cstheme="minorHAnsi"/>
                <w:sz w:val="24"/>
              </w:rPr>
            </w:pPr>
          </w:p>
          <w:p w14:paraId="7C0E8FCC" w14:textId="77777777" w:rsidR="00D630A5" w:rsidRPr="00275AE8" w:rsidRDefault="00D630A5" w:rsidP="000A543C">
            <w:pPr>
              <w:pStyle w:val="TableParagraph"/>
              <w:ind w:left="0"/>
              <w:rPr>
                <w:rFonts w:asciiTheme="minorHAnsi" w:hAnsiTheme="minorHAnsi" w:cstheme="minorHAnsi"/>
                <w:sz w:val="24"/>
              </w:rPr>
            </w:pPr>
          </w:p>
          <w:p w14:paraId="4AC5125C" w14:textId="77777777" w:rsidR="00D630A5" w:rsidRPr="00275AE8" w:rsidRDefault="00D630A5" w:rsidP="00D630A5">
            <w:pPr>
              <w:pStyle w:val="TableParagraph"/>
              <w:rPr>
                <w:rFonts w:asciiTheme="minorHAnsi" w:hAnsiTheme="minorHAnsi" w:cstheme="minorHAnsi"/>
                <w:sz w:val="24"/>
              </w:rPr>
            </w:pPr>
          </w:p>
          <w:p w14:paraId="055E2D31" w14:textId="21372037" w:rsidR="00D630A5" w:rsidRPr="00275AE8" w:rsidRDefault="00D630A5" w:rsidP="00D630A5">
            <w:pPr>
              <w:pStyle w:val="TableParagraph"/>
              <w:rPr>
                <w:rFonts w:asciiTheme="minorHAnsi" w:hAnsiTheme="minorHAnsi" w:cstheme="minorHAnsi"/>
                <w:sz w:val="24"/>
              </w:rPr>
            </w:pPr>
          </w:p>
          <w:p w14:paraId="45CC3F91" w14:textId="24E9BF4F" w:rsidR="00A61BAB" w:rsidRPr="00275AE8" w:rsidRDefault="00A61BAB" w:rsidP="003B1CB5">
            <w:pPr>
              <w:pStyle w:val="TableParagraph"/>
              <w:ind w:left="0"/>
              <w:rPr>
                <w:rFonts w:asciiTheme="minorHAnsi" w:hAnsiTheme="minorHAnsi" w:cstheme="minorHAnsi"/>
                <w:sz w:val="24"/>
              </w:rPr>
            </w:pPr>
          </w:p>
          <w:p w14:paraId="550BD64D" w14:textId="6D41585A" w:rsidR="00DD0382" w:rsidRPr="00275AE8" w:rsidRDefault="00D630A5" w:rsidP="003B1CB5">
            <w:pPr>
              <w:pStyle w:val="TableParagraph"/>
              <w:rPr>
                <w:rFonts w:asciiTheme="minorHAnsi" w:hAnsiTheme="minorHAnsi" w:cstheme="minorHAnsi"/>
                <w:sz w:val="24"/>
              </w:rPr>
            </w:pPr>
            <w:r w:rsidRPr="00275AE8">
              <w:rPr>
                <w:rFonts w:asciiTheme="minorHAnsi" w:hAnsiTheme="minorHAnsi" w:cstheme="minorHAnsi"/>
                <w:sz w:val="24"/>
              </w:rPr>
              <w:t xml:space="preserve">Sports coach to run </w:t>
            </w:r>
            <w:r w:rsidR="003B1CB5" w:rsidRPr="00275AE8">
              <w:rPr>
                <w:rFonts w:asciiTheme="minorHAnsi" w:hAnsiTheme="minorHAnsi" w:cstheme="minorHAnsi"/>
                <w:sz w:val="24"/>
              </w:rPr>
              <w:t>lunchtime and afterschool clubs across KS1 &amp; KS2 - targeting</w:t>
            </w:r>
            <w:r w:rsidR="00512D9F" w:rsidRPr="00275AE8">
              <w:rPr>
                <w:rFonts w:asciiTheme="minorHAnsi" w:hAnsiTheme="minorHAnsi" w:cstheme="minorHAnsi"/>
                <w:sz w:val="24"/>
              </w:rPr>
              <w:t xml:space="preserve"> the least active, least confident and those that would </w:t>
            </w:r>
            <w:r w:rsidR="003B1CB5" w:rsidRPr="00275AE8">
              <w:rPr>
                <w:rFonts w:asciiTheme="minorHAnsi" w:hAnsiTheme="minorHAnsi" w:cstheme="minorHAnsi"/>
                <w:sz w:val="24"/>
              </w:rPr>
              <w:t>benefit from social interaction.</w:t>
            </w:r>
          </w:p>
          <w:p w14:paraId="41B1FB53" w14:textId="77777777" w:rsidR="00DD0382" w:rsidRPr="00275AE8" w:rsidRDefault="00DD0382" w:rsidP="005F4DF9">
            <w:pPr>
              <w:pStyle w:val="TableParagraph"/>
              <w:rPr>
                <w:rFonts w:asciiTheme="minorHAnsi" w:hAnsiTheme="minorHAnsi" w:cstheme="minorHAnsi"/>
                <w:sz w:val="24"/>
              </w:rPr>
            </w:pPr>
          </w:p>
          <w:p w14:paraId="7614451F" w14:textId="77777777" w:rsidR="00DD0382" w:rsidRPr="00275AE8" w:rsidRDefault="00DD0382" w:rsidP="005F4DF9">
            <w:pPr>
              <w:pStyle w:val="TableParagraph"/>
              <w:rPr>
                <w:rFonts w:asciiTheme="minorHAnsi" w:hAnsiTheme="minorHAnsi" w:cstheme="minorHAnsi"/>
                <w:sz w:val="24"/>
              </w:rPr>
            </w:pPr>
          </w:p>
          <w:p w14:paraId="14E2D917" w14:textId="77777777" w:rsidR="00DD0382" w:rsidRPr="00275AE8" w:rsidRDefault="00DD0382" w:rsidP="003B1CB5">
            <w:pPr>
              <w:pStyle w:val="TableParagraph"/>
              <w:ind w:left="0"/>
              <w:rPr>
                <w:rFonts w:asciiTheme="minorHAnsi" w:hAnsiTheme="minorHAnsi" w:cstheme="minorHAnsi"/>
                <w:sz w:val="24"/>
              </w:rPr>
            </w:pPr>
          </w:p>
          <w:p w14:paraId="4386DF29" w14:textId="0C5430DA" w:rsidR="003B1CB5" w:rsidRPr="00275AE8" w:rsidRDefault="003B1CB5" w:rsidP="003B1CB5">
            <w:pPr>
              <w:pStyle w:val="TableParagraph"/>
              <w:ind w:left="0"/>
              <w:rPr>
                <w:rFonts w:asciiTheme="minorHAnsi" w:hAnsiTheme="minorHAnsi" w:cstheme="minorHAnsi"/>
                <w:sz w:val="24"/>
              </w:rPr>
            </w:pPr>
          </w:p>
        </w:tc>
        <w:tc>
          <w:tcPr>
            <w:tcW w:w="1616" w:type="dxa"/>
            <w:tcBorders>
              <w:bottom w:val="single" w:sz="12" w:space="0" w:color="231F20"/>
            </w:tcBorders>
          </w:tcPr>
          <w:p w14:paraId="5EDB5230" w14:textId="77777777" w:rsidR="00210EC7" w:rsidRPr="00275AE8" w:rsidRDefault="00210EC7">
            <w:pPr>
              <w:pStyle w:val="TableParagraph"/>
              <w:ind w:left="0"/>
              <w:rPr>
                <w:rFonts w:asciiTheme="minorHAnsi" w:hAnsiTheme="minorHAnsi" w:cstheme="minorHAnsi"/>
                <w:sz w:val="24"/>
              </w:rPr>
            </w:pPr>
          </w:p>
          <w:p w14:paraId="5CF1EDFE" w14:textId="1E35E182" w:rsidR="00210EC7" w:rsidRPr="00275AE8" w:rsidRDefault="009E7E37">
            <w:pPr>
              <w:pStyle w:val="TableParagraph"/>
              <w:ind w:left="0"/>
              <w:rPr>
                <w:rFonts w:asciiTheme="minorHAnsi" w:hAnsiTheme="minorHAnsi" w:cstheme="minorHAnsi"/>
                <w:sz w:val="24"/>
              </w:rPr>
            </w:pPr>
            <w:r w:rsidRPr="00275AE8">
              <w:rPr>
                <w:rFonts w:asciiTheme="minorHAnsi" w:hAnsiTheme="minorHAnsi" w:cstheme="minorHAnsi"/>
                <w:sz w:val="24"/>
              </w:rPr>
              <w:t>£</w:t>
            </w:r>
            <w:r w:rsidR="006928E7">
              <w:rPr>
                <w:rFonts w:asciiTheme="minorHAnsi" w:hAnsiTheme="minorHAnsi" w:cstheme="minorHAnsi"/>
                <w:sz w:val="24"/>
              </w:rPr>
              <w:t>5,2</w:t>
            </w:r>
            <w:r w:rsidR="003B1CB5" w:rsidRPr="00275AE8">
              <w:rPr>
                <w:rFonts w:asciiTheme="minorHAnsi" w:hAnsiTheme="minorHAnsi" w:cstheme="minorHAnsi"/>
                <w:sz w:val="24"/>
              </w:rPr>
              <w:t>00</w:t>
            </w:r>
          </w:p>
          <w:p w14:paraId="7388E918" w14:textId="77777777" w:rsidR="00210EC7" w:rsidRPr="00275AE8" w:rsidRDefault="00210EC7">
            <w:pPr>
              <w:pStyle w:val="TableParagraph"/>
              <w:ind w:left="0"/>
              <w:rPr>
                <w:rFonts w:asciiTheme="minorHAnsi" w:hAnsiTheme="minorHAnsi" w:cstheme="minorHAnsi"/>
                <w:sz w:val="24"/>
              </w:rPr>
            </w:pPr>
          </w:p>
          <w:p w14:paraId="05A7D6CD" w14:textId="77777777" w:rsidR="00210EC7" w:rsidRPr="00275AE8" w:rsidRDefault="00210EC7">
            <w:pPr>
              <w:pStyle w:val="TableParagraph"/>
              <w:ind w:left="0"/>
              <w:rPr>
                <w:rFonts w:asciiTheme="minorHAnsi" w:hAnsiTheme="minorHAnsi" w:cstheme="minorHAnsi"/>
                <w:sz w:val="24"/>
              </w:rPr>
            </w:pPr>
          </w:p>
          <w:p w14:paraId="70F4318F" w14:textId="77777777" w:rsidR="00210EC7" w:rsidRPr="00275AE8" w:rsidRDefault="00210EC7">
            <w:pPr>
              <w:pStyle w:val="TableParagraph"/>
              <w:ind w:left="0"/>
              <w:rPr>
                <w:rFonts w:asciiTheme="minorHAnsi" w:hAnsiTheme="minorHAnsi" w:cstheme="minorHAnsi"/>
                <w:sz w:val="24"/>
              </w:rPr>
            </w:pPr>
          </w:p>
          <w:p w14:paraId="153E2D7A" w14:textId="72F36CE2" w:rsidR="00210EC7" w:rsidRPr="00275AE8" w:rsidRDefault="00210EC7">
            <w:pPr>
              <w:pStyle w:val="TableParagraph"/>
              <w:ind w:left="0"/>
              <w:rPr>
                <w:rFonts w:asciiTheme="minorHAnsi" w:hAnsiTheme="minorHAnsi" w:cstheme="minorHAnsi"/>
                <w:sz w:val="24"/>
              </w:rPr>
            </w:pPr>
          </w:p>
          <w:p w14:paraId="7FA5216B" w14:textId="59721EB0" w:rsidR="003209C5" w:rsidRPr="00275AE8" w:rsidRDefault="003209C5">
            <w:pPr>
              <w:pStyle w:val="TableParagraph"/>
              <w:ind w:left="0"/>
              <w:rPr>
                <w:rFonts w:asciiTheme="minorHAnsi" w:hAnsiTheme="minorHAnsi" w:cstheme="minorHAnsi"/>
                <w:sz w:val="24"/>
              </w:rPr>
            </w:pPr>
          </w:p>
          <w:p w14:paraId="0A1030A4" w14:textId="77777777" w:rsidR="003B1CB5" w:rsidRPr="00275AE8" w:rsidRDefault="003B1CB5">
            <w:pPr>
              <w:pStyle w:val="TableParagraph"/>
              <w:ind w:left="0"/>
              <w:rPr>
                <w:rFonts w:asciiTheme="minorHAnsi" w:hAnsiTheme="minorHAnsi" w:cstheme="minorHAnsi"/>
                <w:sz w:val="24"/>
              </w:rPr>
            </w:pPr>
          </w:p>
          <w:p w14:paraId="54B6FD30" w14:textId="77777777" w:rsidR="00210EC7" w:rsidRPr="00275AE8" w:rsidRDefault="00210EC7">
            <w:pPr>
              <w:pStyle w:val="TableParagraph"/>
              <w:ind w:left="0"/>
              <w:rPr>
                <w:rFonts w:asciiTheme="minorHAnsi" w:hAnsiTheme="minorHAnsi" w:cstheme="minorHAnsi"/>
                <w:sz w:val="24"/>
              </w:rPr>
            </w:pPr>
          </w:p>
          <w:p w14:paraId="053AD58D" w14:textId="147D97EF" w:rsidR="00210EC7" w:rsidRPr="00275AE8" w:rsidRDefault="00210EC7">
            <w:pPr>
              <w:pStyle w:val="TableParagraph"/>
              <w:ind w:left="0"/>
              <w:rPr>
                <w:rFonts w:asciiTheme="minorHAnsi" w:hAnsiTheme="minorHAnsi" w:cstheme="minorHAnsi"/>
                <w:sz w:val="24"/>
              </w:rPr>
            </w:pPr>
          </w:p>
          <w:p w14:paraId="6F060099" w14:textId="77777777" w:rsidR="003209C5" w:rsidRPr="00275AE8" w:rsidRDefault="003209C5">
            <w:pPr>
              <w:pStyle w:val="TableParagraph"/>
              <w:ind w:left="0"/>
              <w:rPr>
                <w:rFonts w:asciiTheme="minorHAnsi" w:hAnsiTheme="minorHAnsi" w:cstheme="minorHAnsi"/>
                <w:sz w:val="24"/>
              </w:rPr>
            </w:pPr>
          </w:p>
          <w:p w14:paraId="6244F5FE" w14:textId="77777777" w:rsidR="003209C5" w:rsidRPr="00275AE8" w:rsidRDefault="003209C5">
            <w:pPr>
              <w:pStyle w:val="TableParagraph"/>
              <w:ind w:left="0"/>
              <w:rPr>
                <w:rFonts w:asciiTheme="minorHAnsi" w:hAnsiTheme="minorHAnsi" w:cstheme="minorHAnsi"/>
                <w:sz w:val="24"/>
              </w:rPr>
            </w:pPr>
          </w:p>
          <w:p w14:paraId="3E2BE107" w14:textId="4F39876D" w:rsidR="003209C5" w:rsidRPr="00275AE8" w:rsidRDefault="003B1CB5">
            <w:pPr>
              <w:pStyle w:val="TableParagraph"/>
              <w:ind w:left="0"/>
              <w:rPr>
                <w:rFonts w:asciiTheme="minorHAnsi" w:hAnsiTheme="minorHAnsi" w:cstheme="minorHAnsi"/>
                <w:sz w:val="24"/>
              </w:rPr>
            </w:pPr>
            <w:r w:rsidRPr="00275AE8">
              <w:rPr>
                <w:rFonts w:asciiTheme="minorHAnsi" w:hAnsiTheme="minorHAnsi" w:cstheme="minorHAnsi"/>
                <w:sz w:val="24"/>
              </w:rPr>
              <w:t xml:space="preserve"> </w:t>
            </w:r>
            <w:r w:rsidR="00551293" w:rsidRPr="00275AE8">
              <w:rPr>
                <w:rFonts w:asciiTheme="minorHAnsi" w:hAnsiTheme="minorHAnsi" w:cstheme="minorHAnsi"/>
                <w:sz w:val="24"/>
              </w:rPr>
              <w:t>£</w:t>
            </w:r>
            <w:r w:rsidRPr="00275AE8">
              <w:rPr>
                <w:rFonts w:asciiTheme="minorHAnsi" w:hAnsiTheme="minorHAnsi" w:cstheme="minorHAnsi"/>
                <w:sz w:val="24"/>
              </w:rPr>
              <w:t>7,200</w:t>
            </w:r>
          </w:p>
          <w:p w14:paraId="14A02F7B" w14:textId="77777777" w:rsidR="008F2EAD" w:rsidRPr="00275AE8" w:rsidRDefault="008F2EAD">
            <w:pPr>
              <w:pStyle w:val="TableParagraph"/>
              <w:ind w:left="0"/>
              <w:rPr>
                <w:rFonts w:asciiTheme="minorHAnsi" w:hAnsiTheme="minorHAnsi" w:cstheme="minorHAnsi"/>
                <w:sz w:val="24"/>
              </w:rPr>
            </w:pPr>
          </w:p>
          <w:p w14:paraId="1DD44A4E" w14:textId="77777777" w:rsidR="008F2EAD" w:rsidRPr="00275AE8" w:rsidRDefault="008F2EAD">
            <w:pPr>
              <w:pStyle w:val="TableParagraph"/>
              <w:ind w:left="0"/>
              <w:rPr>
                <w:rFonts w:asciiTheme="minorHAnsi" w:hAnsiTheme="minorHAnsi" w:cstheme="minorHAnsi"/>
                <w:sz w:val="24"/>
              </w:rPr>
            </w:pPr>
          </w:p>
          <w:p w14:paraId="7048F45E" w14:textId="77777777" w:rsidR="008F2EAD" w:rsidRPr="00275AE8" w:rsidRDefault="008F2EAD">
            <w:pPr>
              <w:pStyle w:val="TableParagraph"/>
              <w:ind w:left="0"/>
              <w:rPr>
                <w:rFonts w:asciiTheme="minorHAnsi" w:hAnsiTheme="minorHAnsi" w:cstheme="minorHAnsi"/>
                <w:sz w:val="24"/>
              </w:rPr>
            </w:pPr>
          </w:p>
          <w:p w14:paraId="07CC8109" w14:textId="77777777" w:rsidR="008F2EAD" w:rsidRPr="00275AE8" w:rsidRDefault="008F2EAD">
            <w:pPr>
              <w:pStyle w:val="TableParagraph"/>
              <w:ind w:left="0"/>
              <w:rPr>
                <w:rFonts w:asciiTheme="minorHAnsi" w:hAnsiTheme="minorHAnsi" w:cstheme="minorHAnsi"/>
                <w:sz w:val="24"/>
              </w:rPr>
            </w:pPr>
          </w:p>
          <w:p w14:paraId="603BA626" w14:textId="77777777" w:rsidR="008F2EAD" w:rsidRPr="00275AE8" w:rsidRDefault="008F2EAD">
            <w:pPr>
              <w:pStyle w:val="TableParagraph"/>
              <w:ind w:left="0"/>
              <w:rPr>
                <w:rFonts w:asciiTheme="minorHAnsi" w:hAnsiTheme="minorHAnsi" w:cstheme="minorHAnsi"/>
                <w:sz w:val="24"/>
              </w:rPr>
            </w:pPr>
          </w:p>
          <w:p w14:paraId="4386DF2A" w14:textId="01A47719" w:rsidR="008F2EAD" w:rsidRPr="00275AE8" w:rsidRDefault="008F2EAD" w:rsidP="0082729B">
            <w:pPr>
              <w:pStyle w:val="TableParagraph"/>
              <w:ind w:left="0"/>
              <w:rPr>
                <w:rFonts w:asciiTheme="minorHAnsi" w:hAnsiTheme="minorHAnsi" w:cstheme="minorHAnsi"/>
                <w:sz w:val="24"/>
              </w:rPr>
            </w:pPr>
          </w:p>
        </w:tc>
        <w:tc>
          <w:tcPr>
            <w:tcW w:w="3307" w:type="dxa"/>
            <w:tcBorders>
              <w:bottom w:val="single" w:sz="12" w:space="0" w:color="231F20"/>
            </w:tcBorders>
          </w:tcPr>
          <w:p w14:paraId="65D4A64D" w14:textId="77777777" w:rsidR="00270052" w:rsidRPr="00275AE8" w:rsidRDefault="00270052" w:rsidP="00270052">
            <w:pPr>
              <w:pStyle w:val="TableParagraph"/>
              <w:rPr>
                <w:rFonts w:asciiTheme="minorHAnsi" w:hAnsiTheme="minorHAnsi" w:cstheme="minorHAnsi"/>
                <w:sz w:val="24"/>
              </w:rPr>
            </w:pPr>
          </w:p>
          <w:p w14:paraId="2CDBE7C4" w14:textId="77777777" w:rsidR="003B1CB5" w:rsidRPr="00275AE8" w:rsidRDefault="00270052" w:rsidP="003B1CB5">
            <w:pPr>
              <w:pStyle w:val="TableParagraph"/>
              <w:rPr>
                <w:rFonts w:asciiTheme="minorHAnsi" w:hAnsiTheme="minorHAnsi" w:cstheme="minorHAnsi"/>
                <w:sz w:val="24"/>
              </w:rPr>
            </w:pPr>
            <w:r w:rsidRPr="00275AE8">
              <w:rPr>
                <w:rFonts w:asciiTheme="minorHAnsi" w:hAnsiTheme="minorHAnsi" w:cstheme="minorHAnsi"/>
                <w:sz w:val="24"/>
              </w:rPr>
              <w:t>Trails and stations will increase children’s activity during playtime.</w:t>
            </w:r>
            <w:r w:rsidR="003B1CB5" w:rsidRPr="00275AE8">
              <w:rPr>
                <w:rFonts w:asciiTheme="minorHAnsi" w:hAnsiTheme="minorHAnsi" w:cstheme="minorHAnsi"/>
                <w:sz w:val="24"/>
              </w:rPr>
              <w:t xml:space="preserve"> Children’s fitness and mental stamina to improve. Classes with long afternoons to use the break to help with children’s concentration.</w:t>
            </w:r>
          </w:p>
          <w:p w14:paraId="0017EAB4" w14:textId="0E354670" w:rsidR="00270052" w:rsidRPr="00275AE8" w:rsidRDefault="00270052" w:rsidP="004E451A">
            <w:pPr>
              <w:pStyle w:val="TableParagraph"/>
              <w:ind w:left="0"/>
              <w:rPr>
                <w:rFonts w:asciiTheme="minorHAnsi" w:hAnsiTheme="minorHAnsi" w:cstheme="minorHAnsi"/>
                <w:sz w:val="24"/>
              </w:rPr>
            </w:pPr>
          </w:p>
          <w:p w14:paraId="3093BCBB" w14:textId="77777777" w:rsidR="00270052" w:rsidRPr="00275AE8" w:rsidRDefault="00270052" w:rsidP="00270052">
            <w:pPr>
              <w:pStyle w:val="TableParagraph"/>
              <w:rPr>
                <w:rFonts w:asciiTheme="minorHAnsi" w:hAnsiTheme="minorHAnsi" w:cstheme="minorHAnsi"/>
                <w:sz w:val="24"/>
              </w:rPr>
            </w:pPr>
          </w:p>
          <w:p w14:paraId="2EBC1466" w14:textId="77777777" w:rsidR="00270052" w:rsidRPr="00275AE8" w:rsidRDefault="00270052" w:rsidP="00270052">
            <w:pPr>
              <w:pStyle w:val="TableParagraph"/>
              <w:rPr>
                <w:rFonts w:asciiTheme="minorHAnsi" w:hAnsiTheme="minorHAnsi" w:cstheme="minorHAnsi"/>
                <w:sz w:val="24"/>
              </w:rPr>
            </w:pPr>
          </w:p>
          <w:p w14:paraId="7F4C4F4E" w14:textId="5606A65C" w:rsidR="00270052" w:rsidRPr="00275AE8" w:rsidRDefault="00270052" w:rsidP="003B1CB5">
            <w:pPr>
              <w:pStyle w:val="TableParagraph"/>
              <w:ind w:left="0"/>
              <w:rPr>
                <w:rFonts w:asciiTheme="minorHAnsi" w:hAnsiTheme="minorHAnsi" w:cstheme="minorHAnsi"/>
                <w:sz w:val="24"/>
              </w:rPr>
            </w:pPr>
          </w:p>
          <w:p w14:paraId="1D499F18" w14:textId="77777777" w:rsidR="00E87370" w:rsidRPr="00275AE8" w:rsidRDefault="00270052" w:rsidP="00270052">
            <w:pPr>
              <w:pStyle w:val="TableParagraph"/>
              <w:ind w:left="0"/>
              <w:rPr>
                <w:rFonts w:asciiTheme="minorHAnsi" w:hAnsiTheme="minorHAnsi" w:cstheme="minorHAnsi"/>
                <w:sz w:val="24"/>
              </w:rPr>
            </w:pPr>
            <w:r w:rsidRPr="00275AE8">
              <w:rPr>
                <w:rFonts w:asciiTheme="minorHAnsi" w:hAnsiTheme="minorHAnsi" w:cstheme="minorHAnsi"/>
                <w:sz w:val="24"/>
              </w:rPr>
              <w:t>Increase the children’s physical activity, as well as confidence, self-esteem and communication skills.</w:t>
            </w:r>
          </w:p>
          <w:p w14:paraId="34960F8B" w14:textId="149DE014" w:rsidR="00C34C16" w:rsidRPr="00275AE8" w:rsidRDefault="00C34C16" w:rsidP="00270052">
            <w:pPr>
              <w:pStyle w:val="TableParagraph"/>
              <w:ind w:left="0"/>
              <w:rPr>
                <w:rFonts w:asciiTheme="minorHAnsi" w:hAnsiTheme="minorHAnsi" w:cstheme="minorHAnsi"/>
                <w:sz w:val="24"/>
              </w:rPr>
            </w:pPr>
          </w:p>
          <w:p w14:paraId="07AA1FC8" w14:textId="77777777" w:rsidR="00B15DC3" w:rsidRPr="00275AE8" w:rsidRDefault="00B15DC3" w:rsidP="00270052">
            <w:pPr>
              <w:pStyle w:val="TableParagraph"/>
              <w:ind w:left="0"/>
              <w:rPr>
                <w:rFonts w:asciiTheme="minorHAnsi" w:hAnsiTheme="minorHAnsi" w:cstheme="minorHAnsi"/>
                <w:sz w:val="24"/>
              </w:rPr>
            </w:pPr>
          </w:p>
          <w:p w14:paraId="3603E079" w14:textId="77777777" w:rsidR="00C34C16" w:rsidRPr="00275AE8" w:rsidRDefault="00C34C16" w:rsidP="00270052">
            <w:pPr>
              <w:pStyle w:val="TableParagraph"/>
              <w:ind w:left="0"/>
              <w:rPr>
                <w:rFonts w:asciiTheme="minorHAnsi" w:hAnsiTheme="minorHAnsi" w:cstheme="minorHAnsi"/>
                <w:sz w:val="24"/>
              </w:rPr>
            </w:pPr>
          </w:p>
          <w:p w14:paraId="4386DF2B" w14:textId="58290D95" w:rsidR="00C34C16" w:rsidRPr="00275AE8" w:rsidRDefault="00C34C16" w:rsidP="00270052">
            <w:pPr>
              <w:pStyle w:val="TableParagraph"/>
              <w:ind w:left="0"/>
              <w:rPr>
                <w:rFonts w:asciiTheme="minorHAnsi" w:hAnsiTheme="minorHAnsi" w:cstheme="minorHAnsi"/>
                <w:sz w:val="24"/>
              </w:rPr>
            </w:pPr>
          </w:p>
        </w:tc>
        <w:tc>
          <w:tcPr>
            <w:tcW w:w="3134" w:type="dxa"/>
            <w:tcBorders>
              <w:bottom w:val="single" w:sz="12" w:space="0" w:color="231F20"/>
            </w:tcBorders>
          </w:tcPr>
          <w:p w14:paraId="1351FF97" w14:textId="77777777" w:rsidR="00E87370" w:rsidRPr="00275AE8" w:rsidRDefault="00E87370">
            <w:pPr>
              <w:pStyle w:val="TableParagraph"/>
              <w:ind w:left="0"/>
              <w:rPr>
                <w:rFonts w:asciiTheme="minorHAnsi" w:hAnsiTheme="minorHAnsi" w:cstheme="minorHAnsi"/>
                <w:sz w:val="24"/>
              </w:rPr>
            </w:pPr>
          </w:p>
          <w:p w14:paraId="18BE87A5" w14:textId="77777777" w:rsidR="00275AE8" w:rsidRPr="00275AE8" w:rsidRDefault="00275AE8">
            <w:pPr>
              <w:pStyle w:val="TableParagraph"/>
              <w:ind w:left="0"/>
              <w:rPr>
                <w:rFonts w:asciiTheme="minorHAnsi" w:hAnsiTheme="minorHAnsi" w:cstheme="minorHAnsi"/>
                <w:sz w:val="24"/>
              </w:rPr>
            </w:pPr>
            <w:r w:rsidRPr="00275AE8">
              <w:rPr>
                <w:rFonts w:asciiTheme="minorHAnsi" w:hAnsiTheme="minorHAnsi" w:cstheme="minorHAnsi"/>
                <w:sz w:val="24"/>
              </w:rPr>
              <w:t>Lines in place and working well</w:t>
            </w:r>
          </w:p>
          <w:p w14:paraId="57E6DE5E" w14:textId="77777777" w:rsidR="00275AE8" w:rsidRPr="00275AE8" w:rsidRDefault="00275AE8">
            <w:pPr>
              <w:pStyle w:val="TableParagraph"/>
              <w:ind w:left="0"/>
              <w:rPr>
                <w:rFonts w:asciiTheme="minorHAnsi" w:hAnsiTheme="minorHAnsi" w:cstheme="minorHAnsi"/>
                <w:sz w:val="24"/>
              </w:rPr>
            </w:pPr>
          </w:p>
          <w:p w14:paraId="5155C37B" w14:textId="77777777" w:rsidR="00275AE8" w:rsidRDefault="00275AE8">
            <w:pPr>
              <w:pStyle w:val="TableParagraph"/>
              <w:ind w:left="0"/>
              <w:rPr>
                <w:rFonts w:asciiTheme="minorHAnsi" w:hAnsiTheme="minorHAnsi" w:cstheme="minorHAnsi"/>
                <w:sz w:val="24"/>
              </w:rPr>
            </w:pPr>
            <w:r w:rsidRPr="00275AE8">
              <w:rPr>
                <w:rFonts w:asciiTheme="minorHAnsi" w:hAnsiTheme="minorHAnsi" w:cstheme="minorHAnsi"/>
                <w:sz w:val="24"/>
              </w:rPr>
              <w:t xml:space="preserve">Children are engaging at play and lunch times </w:t>
            </w:r>
          </w:p>
          <w:p w14:paraId="45BD1ADE" w14:textId="77777777" w:rsidR="00275AE8" w:rsidRDefault="00275AE8">
            <w:pPr>
              <w:pStyle w:val="TableParagraph"/>
              <w:ind w:left="0"/>
              <w:rPr>
                <w:rFonts w:asciiTheme="minorHAnsi" w:hAnsiTheme="minorHAnsi" w:cstheme="minorHAnsi"/>
                <w:sz w:val="24"/>
              </w:rPr>
            </w:pPr>
          </w:p>
          <w:p w14:paraId="16C09FEE" w14:textId="77777777" w:rsidR="00275AE8" w:rsidRDefault="00275AE8">
            <w:pPr>
              <w:pStyle w:val="TableParagraph"/>
              <w:ind w:left="0"/>
              <w:rPr>
                <w:rFonts w:asciiTheme="minorHAnsi" w:hAnsiTheme="minorHAnsi" w:cstheme="minorHAnsi"/>
                <w:sz w:val="24"/>
              </w:rPr>
            </w:pPr>
          </w:p>
          <w:p w14:paraId="5F35E895" w14:textId="77777777" w:rsidR="00275AE8" w:rsidRDefault="00275AE8">
            <w:pPr>
              <w:pStyle w:val="TableParagraph"/>
              <w:ind w:left="0"/>
              <w:rPr>
                <w:rFonts w:asciiTheme="minorHAnsi" w:hAnsiTheme="minorHAnsi" w:cstheme="minorHAnsi"/>
                <w:sz w:val="24"/>
              </w:rPr>
            </w:pPr>
          </w:p>
          <w:p w14:paraId="57A9A117" w14:textId="77777777" w:rsidR="00275AE8" w:rsidRDefault="00275AE8">
            <w:pPr>
              <w:pStyle w:val="TableParagraph"/>
              <w:ind w:left="0"/>
              <w:rPr>
                <w:rFonts w:asciiTheme="minorHAnsi" w:hAnsiTheme="minorHAnsi" w:cstheme="minorHAnsi"/>
                <w:sz w:val="24"/>
              </w:rPr>
            </w:pPr>
          </w:p>
          <w:p w14:paraId="0A5454D7" w14:textId="77777777" w:rsidR="00275AE8" w:rsidRDefault="00275AE8">
            <w:pPr>
              <w:pStyle w:val="TableParagraph"/>
              <w:ind w:left="0"/>
              <w:rPr>
                <w:rFonts w:asciiTheme="minorHAnsi" w:hAnsiTheme="minorHAnsi" w:cstheme="minorHAnsi"/>
                <w:sz w:val="24"/>
              </w:rPr>
            </w:pPr>
          </w:p>
          <w:p w14:paraId="2F7F3994" w14:textId="77777777" w:rsidR="00275AE8" w:rsidRDefault="00275AE8">
            <w:pPr>
              <w:pStyle w:val="TableParagraph"/>
              <w:ind w:left="0"/>
              <w:rPr>
                <w:rFonts w:asciiTheme="minorHAnsi" w:hAnsiTheme="minorHAnsi" w:cstheme="minorHAnsi"/>
                <w:sz w:val="24"/>
              </w:rPr>
            </w:pPr>
          </w:p>
          <w:p w14:paraId="66C3F04B" w14:textId="77777777" w:rsidR="00275AE8" w:rsidRDefault="00275AE8">
            <w:pPr>
              <w:pStyle w:val="TableParagraph"/>
              <w:ind w:left="0"/>
              <w:rPr>
                <w:rFonts w:asciiTheme="minorHAnsi" w:hAnsiTheme="minorHAnsi" w:cstheme="minorHAnsi"/>
                <w:sz w:val="24"/>
              </w:rPr>
            </w:pPr>
          </w:p>
          <w:p w14:paraId="202580B7" w14:textId="77777777" w:rsidR="00275AE8" w:rsidRDefault="00275AE8">
            <w:pPr>
              <w:pStyle w:val="TableParagraph"/>
              <w:ind w:left="0"/>
              <w:rPr>
                <w:rFonts w:asciiTheme="minorHAnsi" w:hAnsiTheme="minorHAnsi" w:cstheme="minorHAnsi"/>
                <w:sz w:val="24"/>
              </w:rPr>
            </w:pPr>
            <w:r>
              <w:rPr>
                <w:rFonts w:asciiTheme="minorHAnsi" w:hAnsiTheme="minorHAnsi" w:cstheme="minorHAnsi"/>
                <w:sz w:val="24"/>
              </w:rPr>
              <w:t xml:space="preserve">Has worked well to improve behaviour </w:t>
            </w:r>
          </w:p>
          <w:p w14:paraId="5F32B36B" w14:textId="77777777" w:rsidR="00275AE8" w:rsidRDefault="00275AE8">
            <w:pPr>
              <w:pStyle w:val="TableParagraph"/>
              <w:ind w:left="0"/>
              <w:rPr>
                <w:rFonts w:asciiTheme="minorHAnsi" w:hAnsiTheme="minorHAnsi" w:cstheme="minorHAnsi"/>
                <w:sz w:val="24"/>
              </w:rPr>
            </w:pPr>
          </w:p>
          <w:p w14:paraId="07308E79" w14:textId="77777777" w:rsidR="00275AE8" w:rsidRDefault="00275AE8">
            <w:pPr>
              <w:pStyle w:val="TableParagraph"/>
              <w:ind w:left="0"/>
              <w:rPr>
                <w:rFonts w:asciiTheme="minorHAnsi" w:hAnsiTheme="minorHAnsi" w:cstheme="minorHAnsi"/>
                <w:sz w:val="24"/>
              </w:rPr>
            </w:pPr>
            <w:r>
              <w:rPr>
                <w:rFonts w:asciiTheme="minorHAnsi" w:hAnsiTheme="minorHAnsi" w:cstheme="minorHAnsi"/>
                <w:sz w:val="24"/>
              </w:rPr>
              <w:t xml:space="preserve">Improved PE provision </w:t>
            </w:r>
          </w:p>
          <w:p w14:paraId="771587D1" w14:textId="77777777" w:rsidR="00275AE8" w:rsidRDefault="00275AE8">
            <w:pPr>
              <w:pStyle w:val="TableParagraph"/>
              <w:ind w:left="0"/>
              <w:rPr>
                <w:rFonts w:asciiTheme="minorHAnsi" w:hAnsiTheme="minorHAnsi" w:cstheme="minorHAnsi"/>
                <w:sz w:val="24"/>
              </w:rPr>
            </w:pPr>
          </w:p>
          <w:p w14:paraId="4386DF2C" w14:textId="14E7825D" w:rsidR="00275AE8" w:rsidRPr="00275AE8" w:rsidRDefault="00275AE8">
            <w:pPr>
              <w:pStyle w:val="TableParagraph"/>
              <w:ind w:left="0"/>
              <w:rPr>
                <w:rFonts w:asciiTheme="minorHAnsi" w:hAnsiTheme="minorHAnsi" w:cstheme="minorHAnsi"/>
                <w:sz w:val="24"/>
              </w:rPr>
            </w:pPr>
            <w:r>
              <w:rPr>
                <w:rFonts w:asciiTheme="minorHAnsi" w:hAnsiTheme="minorHAnsi" w:cstheme="minorHAnsi"/>
                <w:sz w:val="24"/>
              </w:rPr>
              <w:t xml:space="preserve">More range of activities available for children </w:t>
            </w:r>
          </w:p>
        </w:tc>
      </w:tr>
      <w:tr w:rsidR="00E87370" w:rsidRPr="00275AE8" w14:paraId="4386DF30" w14:textId="77777777">
        <w:trPr>
          <w:trHeight w:val="315"/>
        </w:trPr>
        <w:tc>
          <w:tcPr>
            <w:tcW w:w="12243" w:type="dxa"/>
            <w:gridSpan w:val="4"/>
            <w:vMerge w:val="restart"/>
            <w:tcBorders>
              <w:top w:val="single" w:sz="12" w:space="0" w:color="231F20"/>
            </w:tcBorders>
          </w:tcPr>
          <w:p w14:paraId="4386DF2E" w14:textId="77777777" w:rsidR="00E87370" w:rsidRPr="00275AE8" w:rsidRDefault="00631FE3">
            <w:pPr>
              <w:pStyle w:val="TableParagraph"/>
              <w:spacing w:before="16"/>
              <w:rPr>
                <w:rFonts w:asciiTheme="minorHAnsi" w:hAnsiTheme="minorHAnsi" w:cstheme="minorHAnsi"/>
                <w:sz w:val="24"/>
              </w:rPr>
            </w:pPr>
            <w:r w:rsidRPr="00275AE8">
              <w:rPr>
                <w:rFonts w:asciiTheme="minorHAnsi" w:hAnsiTheme="minorHAnsi" w:cstheme="minorHAnsi"/>
                <w:b/>
                <w:color w:val="8F53A1"/>
                <w:sz w:val="24"/>
              </w:rPr>
              <w:lastRenderedPageBreak/>
              <w:t xml:space="preserve">Key indicator 2: </w:t>
            </w:r>
            <w:r w:rsidRPr="00275AE8">
              <w:rPr>
                <w:rFonts w:asciiTheme="minorHAnsi" w:hAnsiTheme="minorHAnsi" w:cstheme="minorHAnsi"/>
                <w:color w:val="8F53A1"/>
                <w:sz w:val="24"/>
              </w:rPr>
              <w:t>The profile of PESSPA being raised across the school as a tool for whole school improvement</w:t>
            </w:r>
          </w:p>
        </w:tc>
        <w:tc>
          <w:tcPr>
            <w:tcW w:w="3134" w:type="dxa"/>
            <w:tcBorders>
              <w:top w:val="single" w:sz="12" w:space="0" w:color="231F20"/>
            </w:tcBorders>
          </w:tcPr>
          <w:p w14:paraId="4386DF2F" w14:textId="77777777" w:rsidR="00E87370" w:rsidRPr="00275AE8" w:rsidRDefault="00631FE3">
            <w:pPr>
              <w:pStyle w:val="TableParagraph"/>
              <w:spacing w:before="16" w:line="279" w:lineRule="exact"/>
              <w:ind w:left="48" w:right="83"/>
              <w:jc w:val="center"/>
              <w:rPr>
                <w:rFonts w:asciiTheme="minorHAnsi" w:hAnsiTheme="minorHAnsi" w:cstheme="minorHAnsi"/>
                <w:sz w:val="24"/>
              </w:rPr>
            </w:pPr>
            <w:r w:rsidRPr="00275AE8">
              <w:rPr>
                <w:rFonts w:asciiTheme="minorHAnsi" w:hAnsiTheme="minorHAnsi" w:cstheme="minorHAnsi"/>
                <w:color w:val="231F20"/>
                <w:sz w:val="24"/>
              </w:rPr>
              <w:t>Percentage of total allocation:</w:t>
            </w:r>
          </w:p>
        </w:tc>
      </w:tr>
      <w:tr w:rsidR="00E87370" w:rsidRPr="00275AE8" w14:paraId="4386DF33" w14:textId="77777777">
        <w:trPr>
          <w:trHeight w:val="320"/>
        </w:trPr>
        <w:tc>
          <w:tcPr>
            <w:tcW w:w="12243" w:type="dxa"/>
            <w:gridSpan w:val="4"/>
            <w:vMerge/>
            <w:tcBorders>
              <w:top w:val="nil"/>
            </w:tcBorders>
          </w:tcPr>
          <w:p w14:paraId="4386DF31" w14:textId="77777777" w:rsidR="00E87370" w:rsidRPr="00275AE8" w:rsidRDefault="00E87370">
            <w:pPr>
              <w:rPr>
                <w:rFonts w:asciiTheme="minorHAnsi" w:hAnsiTheme="minorHAnsi" w:cstheme="minorHAnsi"/>
                <w:sz w:val="2"/>
                <w:szCs w:val="2"/>
              </w:rPr>
            </w:pPr>
          </w:p>
        </w:tc>
        <w:tc>
          <w:tcPr>
            <w:tcW w:w="3134" w:type="dxa"/>
          </w:tcPr>
          <w:p w14:paraId="4386DF32" w14:textId="77777777" w:rsidR="00E87370" w:rsidRPr="00275AE8" w:rsidRDefault="00631FE3">
            <w:pPr>
              <w:pStyle w:val="TableParagraph"/>
              <w:spacing w:before="21" w:line="279" w:lineRule="exact"/>
              <w:ind w:left="21"/>
              <w:jc w:val="center"/>
              <w:rPr>
                <w:rFonts w:asciiTheme="minorHAnsi" w:hAnsiTheme="minorHAnsi" w:cstheme="minorHAnsi"/>
                <w:sz w:val="24"/>
              </w:rPr>
            </w:pPr>
            <w:r w:rsidRPr="00275AE8">
              <w:rPr>
                <w:rFonts w:asciiTheme="minorHAnsi" w:hAnsiTheme="minorHAnsi" w:cstheme="minorHAnsi"/>
                <w:color w:val="231F20"/>
                <w:sz w:val="24"/>
              </w:rPr>
              <w:t>%</w:t>
            </w:r>
          </w:p>
        </w:tc>
      </w:tr>
      <w:tr w:rsidR="00E87370" w:rsidRPr="00275AE8" w14:paraId="4386DF38" w14:textId="77777777">
        <w:trPr>
          <w:trHeight w:val="405"/>
        </w:trPr>
        <w:tc>
          <w:tcPr>
            <w:tcW w:w="3720" w:type="dxa"/>
          </w:tcPr>
          <w:p w14:paraId="4386DF34" w14:textId="77777777" w:rsidR="00E87370" w:rsidRPr="00275AE8" w:rsidRDefault="00631FE3">
            <w:pPr>
              <w:pStyle w:val="TableParagraph"/>
              <w:spacing w:before="21"/>
              <w:ind w:left="1535" w:right="1515"/>
              <w:jc w:val="center"/>
              <w:rPr>
                <w:rFonts w:asciiTheme="minorHAnsi" w:hAnsiTheme="minorHAnsi" w:cstheme="minorHAnsi"/>
                <w:b/>
                <w:sz w:val="24"/>
              </w:rPr>
            </w:pPr>
            <w:r w:rsidRPr="00275AE8">
              <w:rPr>
                <w:rFonts w:asciiTheme="minorHAnsi" w:hAnsiTheme="minorHAnsi" w:cstheme="minorHAnsi"/>
                <w:b/>
                <w:color w:val="231F20"/>
                <w:sz w:val="24"/>
              </w:rPr>
              <w:t>Intent</w:t>
            </w:r>
          </w:p>
        </w:tc>
        <w:tc>
          <w:tcPr>
            <w:tcW w:w="5216" w:type="dxa"/>
            <w:gridSpan w:val="2"/>
          </w:tcPr>
          <w:p w14:paraId="4386DF35" w14:textId="77777777" w:rsidR="00E87370" w:rsidRPr="00275AE8" w:rsidRDefault="00631FE3">
            <w:pPr>
              <w:pStyle w:val="TableParagraph"/>
              <w:spacing w:before="21"/>
              <w:ind w:left="1781" w:right="1760"/>
              <w:jc w:val="center"/>
              <w:rPr>
                <w:rFonts w:asciiTheme="minorHAnsi" w:hAnsiTheme="minorHAnsi" w:cstheme="minorHAnsi"/>
                <w:b/>
                <w:sz w:val="24"/>
              </w:rPr>
            </w:pPr>
            <w:r w:rsidRPr="00275AE8">
              <w:rPr>
                <w:rFonts w:asciiTheme="minorHAnsi" w:hAnsiTheme="minorHAnsi" w:cstheme="minorHAnsi"/>
                <w:b/>
                <w:color w:val="231F20"/>
                <w:sz w:val="24"/>
              </w:rPr>
              <w:t>Implementation</w:t>
            </w:r>
          </w:p>
        </w:tc>
        <w:tc>
          <w:tcPr>
            <w:tcW w:w="3307" w:type="dxa"/>
          </w:tcPr>
          <w:p w14:paraId="4386DF36" w14:textId="77777777" w:rsidR="00E87370" w:rsidRPr="00275AE8" w:rsidRDefault="00631FE3">
            <w:pPr>
              <w:pStyle w:val="TableParagraph"/>
              <w:spacing w:before="21"/>
              <w:ind w:left="1288" w:right="1268"/>
              <w:jc w:val="center"/>
              <w:rPr>
                <w:rFonts w:asciiTheme="minorHAnsi" w:hAnsiTheme="minorHAnsi" w:cstheme="minorHAnsi"/>
                <w:b/>
                <w:sz w:val="24"/>
              </w:rPr>
            </w:pPr>
            <w:r w:rsidRPr="00275AE8">
              <w:rPr>
                <w:rFonts w:asciiTheme="minorHAnsi" w:hAnsiTheme="minorHAnsi" w:cstheme="minorHAnsi"/>
                <w:b/>
                <w:color w:val="231F20"/>
                <w:sz w:val="24"/>
              </w:rPr>
              <w:t>Impact</w:t>
            </w:r>
          </w:p>
        </w:tc>
        <w:tc>
          <w:tcPr>
            <w:tcW w:w="3134" w:type="dxa"/>
          </w:tcPr>
          <w:p w14:paraId="4386DF37" w14:textId="77777777" w:rsidR="00E87370" w:rsidRPr="00275AE8" w:rsidRDefault="00E87370">
            <w:pPr>
              <w:pStyle w:val="TableParagraph"/>
              <w:ind w:left="0"/>
              <w:rPr>
                <w:rFonts w:asciiTheme="minorHAnsi" w:hAnsiTheme="minorHAnsi" w:cstheme="minorHAnsi"/>
                <w:sz w:val="24"/>
              </w:rPr>
            </w:pPr>
          </w:p>
        </w:tc>
      </w:tr>
      <w:tr w:rsidR="00E87370" w:rsidRPr="00275AE8" w14:paraId="4386DF40" w14:textId="77777777">
        <w:trPr>
          <w:trHeight w:val="1472"/>
        </w:trPr>
        <w:tc>
          <w:tcPr>
            <w:tcW w:w="3720" w:type="dxa"/>
          </w:tcPr>
          <w:p w14:paraId="4386DF39" w14:textId="77777777" w:rsidR="00E87370" w:rsidRPr="00275AE8" w:rsidRDefault="00631FE3">
            <w:pPr>
              <w:pStyle w:val="TableParagraph"/>
              <w:spacing w:before="26" w:line="235" w:lineRule="auto"/>
              <w:rPr>
                <w:rFonts w:asciiTheme="minorHAnsi" w:hAnsiTheme="minorHAnsi" w:cstheme="minorHAnsi"/>
                <w:sz w:val="24"/>
              </w:rPr>
            </w:pPr>
            <w:r w:rsidRPr="00275AE8">
              <w:rPr>
                <w:rFonts w:asciiTheme="minorHAnsi" w:hAnsiTheme="minorHAnsi" w:cstheme="minorHAnsi"/>
                <w:color w:val="231F20"/>
                <w:sz w:val="24"/>
              </w:rPr>
              <w:t>Your school focus should be clear what you want the pupils to know and be able to do and about</w:t>
            </w:r>
          </w:p>
          <w:p w14:paraId="4386DF3A" w14:textId="77777777" w:rsidR="00E87370" w:rsidRPr="00275AE8" w:rsidRDefault="00631FE3">
            <w:pPr>
              <w:pStyle w:val="TableParagraph"/>
              <w:spacing w:line="289" w:lineRule="exact"/>
              <w:rPr>
                <w:rFonts w:asciiTheme="minorHAnsi" w:hAnsiTheme="minorHAnsi" w:cstheme="minorHAnsi"/>
                <w:sz w:val="24"/>
              </w:rPr>
            </w:pPr>
            <w:r w:rsidRPr="00275AE8">
              <w:rPr>
                <w:rFonts w:asciiTheme="minorHAnsi" w:hAnsiTheme="minorHAnsi" w:cstheme="minorHAnsi"/>
                <w:color w:val="231F20"/>
                <w:sz w:val="24"/>
              </w:rPr>
              <w:t>what they need to learn and to</w:t>
            </w:r>
          </w:p>
          <w:p w14:paraId="4386DF3B" w14:textId="77777777" w:rsidR="00E87370" w:rsidRPr="00275AE8" w:rsidRDefault="00631FE3">
            <w:pPr>
              <w:pStyle w:val="TableParagraph"/>
              <w:spacing w:line="276" w:lineRule="exact"/>
              <w:rPr>
                <w:rFonts w:asciiTheme="minorHAnsi" w:hAnsiTheme="minorHAnsi" w:cstheme="minorHAnsi"/>
                <w:sz w:val="24"/>
              </w:rPr>
            </w:pPr>
            <w:r w:rsidRPr="00275AE8">
              <w:rPr>
                <w:rFonts w:asciiTheme="minorHAnsi" w:hAnsiTheme="minorHAnsi" w:cstheme="minorHAnsi"/>
                <w:color w:val="231F20"/>
                <w:sz w:val="24"/>
              </w:rPr>
              <w:t>consolidate through practice:</w:t>
            </w:r>
          </w:p>
        </w:tc>
        <w:tc>
          <w:tcPr>
            <w:tcW w:w="3600" w:type="dxa"/>
          </w:tcPr>
          <w:p w14:paraId="4386DF3C" w14:textId="77777777" w:rsidR="00E87370" w:rsidRPr="00275AE8" w:rsidRDefault="00631FE3">
            <w:pPr>
              <w:pStyle w:val="TableParagraph"/>
              <w:spacing w:before="26" w:line="235" w:lineRule="auto"/>
              <w:rPr>
                <w:rFonts w:asciiTheme="minorHAnsi" w:hAnsiTheme="minorHAnsi" w:cstheme="minorHAnsi"/>
                <w:sz w:val="24"/>
              </w:rPr>
            </w:pPr>
            <w:r w:rsidRPr="00275AE8">
              <w:rPr>
                <w:rFonts w:asciiTheme="minorHAnsi" w:hAnsiTheme="minorHAnsi" w:cstheme="minorHAnsi"/>
                <w:color w:val="231F20"/>
                <w:sz w:val="24"/>
              </w:rPr>
              <w:t>Make sure your actions to achieve are linked to your intentions:</w:t>
            </w:r>
          </w:p>
        </w:tc>
        <w:tc>
          <w:tcPr>
            <w:tcW w:w="1616" w:type="dxa"/>
          </w:tcPr>
          <w:p w14:paraId="4386DF3D" w14:textId="77777777" w:rsidR="00E87370" w:rsidRPr="00275AE8" w:rsidRDefault="00631FE3">
            <w:pPr>
              <w:pStyle w:val="TableParagraph"/>
              <w:spacing w:before="26" w:line="235" w:lineRule="auto"/>
              <w:rPr>
                <w:rFonts w:asciiTheme="minorHAnsi" w:hAnsiTheme="minorHAnsi" w:cstheme="minorHAnsi"/>
                <w:sz w:val="24"/>
              </w:rPr>
            </w:pPr>
            <w:r w:rsidRPr="00275AE8">
              <w:rPr>
                <w:rFonts w:asciiTheme="minorHAnsi" w:hAnsiTheme="minorHAnsi" w:cstheme="minorHAnsi"/>
                <w:color w:val="231F20"/>
                <w:sz w:val="24"/>
              </w:rPr>
              <w:t>Funding allocated:</w:t>
            </w:r>
          </w:p>
        </w:tc>
        <w:tc>
          <w:tcPr>
            <w:tcW w:w="3307" w:type="dxa"/>
          </w:tcPr>
          <w:p w14:paraId="4386DF3E" w14:textId="77777777" w:rsidR="00E87370" w:rsidRPr="00275AE8" w:rsidRDefault="00631FE3">
            <w:pPr>
              <w:pStyle w:val="TableParagraph"/>
              <w:spacing w:before="26" w:line="235" w:lineRule="auto"/>
              <w:ind w:right="267"/>
              <w:rPr>
                <w:rFonts w:asciiTheme="minorHAnsi" w:hAnsiTheme="minorHAnsi" w:cstheme="minorHAnsi"/>
                <w:sz w:val="24"/>
              </w:rPr>
            </w:pPr>
            <w:r w:rsidRPr="00275AE8">
              <w:rPr>
                <w:rFonts w:asciiTheme="minorHAnsi" w:hAnsiTheme="minorHAnsi" w:cstheme="minorHAnsi"/>
                <w:color w:val="231F20"/>
                <w:sz w:val="24"/>
              </w:rPr>
              <w:t xml:space="preserve">Evidence of impact: what do pupils now know and what can </w:t>
            </w:r>
            <w:proofErr w:type="gramStart"/>
            <w:r w:rsidRPr="00275AE8">
              <w:rPr>
                <w:rFonts w:asciiTheme="minorHAnsi" w:hAnsiTheme="minorHAnsi" w:cstheme="minorHAnsi"/>
                <w:color w:val="231F20"/>
                <w:sz w:val="24"/>
              </w:rPr>
              <w:t>they</w:t>
            </w:r>
            <w:proofErr w:type="gramEnd"/>
            <w:r w:rsidRPr="00275AE8">
              <w:rPr>
                <w:rFonts w:asciiTheme="minorHAnsi" w:hAnsiTheme="minorHAnsi" w:cstheme="minorHAnsi"/>
                <w:color w:val="231F20"/>
                <w:sz w:val="24"/>
              </w:rPr>
              <w:t xml:space="preserve"> now do? What has changed</w:t>
            </w:r>
            <w:proofErr w:type="gramStart"/>
            <w:r w:rsidRPr="00275AE8">
              <w:rPr>
                <w:rFonts w:asciiTheme="minorHAnsi" w:hAnsiTheme="minorHAnsi" w:cstheme="minorHAnsi"/>
                <w:color w:val="231F20"/>
                <w:sz w:val="24"/>
              </w:rPr>
              <w:t>?:</w:t>
            </w:r>
            <w:proofErr w:type="gramEnd"/>
          </w:p>
        </w:tc>
        <w:tc>
          <w:tcPr>
            <w:tcW w:w="3134" w:type="dxa"/>
          </w:tcPr>
          <w:p w14:paraId="4386DF3F" w14:textId="77777777" w:rsidR="00E87370" w:rsidRPr="00275AE8" w:rsidRDefault="00631FE3">
            <w:pPr>
              <w:pStyle w:val="TableParagraph"/>
              <w:spacing w:before="26" w:line="235" w:lineRule="auto"/>
              <w:rPr>
                <w:rFonts w:asciiTheme="minorHAnsi" w:hAnsiTheme="minorHAnsi" w:cstheme="minorHAnsi"/>
                <w:sz w:val="24"/>
              </w:rPr>
            </w:pPr>
            <w:r w:rsidRPr="00275AE8">
              <w:rPr>
                <w:rFonts w:asciiTheme="minorHAnsi" w:hAnsiTheme="minorHAnsi" w:cstheme="minorHAnsi"/>
                <w:color w:val="231F20"/>
                <w:sz w:val="24"/>
              </w:rPr>
              <w:t>Sustainability and suggested next steps:</w:t>
            </w:r>
          </w:p>
        </w:tc>
      </w:tr>
      <w:tr w:rsidR="00187384" w:rsidRPr="00275AE8" w14:paraId="4386DF46" w14:textId="77777777">
        <w:trPr>
          <w:trHeight w:val="1690"/>
        </w:trPr>
        <w:tc>
          <w:tcPr>
            <w:tcW w:w="3720" w:type="dxa"/>
          </w:tcPr>
          <w:p w14:paraId="00762B98" w14:textId="77777777" w:rsidR="00187384" w:rsidRPr="00275AE8" w:rsidRDefault="00187384" w:rsidP="00187384">
            <w:pPr>
              <w:pStyle w:val="TableParagraph"/>
              <w:rPr>
                <w:rFonts w:asciiTheme="minorHAnsi" w:hAnsiTheme="minorHAnsi" w:cstheme="minorHAnsi"/>
                <w:sz w:val="24"/>
              </w:rPr>
            </w:pPr>
            <w:r w:rsidRPr="00275AE8">
              <w:rPr>
                <w:rFonts w:asciiTheme="minorHAnsi" w:hAnsiTheme="minorHAnsi" w:cstheme="minorHAnsi"/>
                <w:sz w:val="24"/>
              </w:rPr>
              <w:t>Staff, children, parents and governors have a keen interest in the participation of children in sporting events and encouraging participation in a wide range of sporting activities.</w:t>
            </w:r>
          </w:p>
          <w:p w14:paraId="5073198B" w14:textId="77777777" w:rsidR="00187384" w:rsidRPr="00275AE8" w:rsidRDefault="00187384" w:rsidP="00187384">
            <w:pPr>
              <w:pStyle w:val="TableParagraph"/>
              <w:rPr>
                <w:rFonts w:asciiTheme="minorHAnsi" w:hAnsiTheme="minorHAnsi" w:cstheme="minorHAnsi"/>
                <w:sz w:val="24"/>
              </w:rPr>
            </w:pPr>
          </w:p>
          <w:p w14:paraId="6AA7D398" w14:textId="77777777" w:rsidR="00187384" w:rsidRPr="00275AE8" w:rsidRDefault="00187384" w:rsidP="00187384">
            <w:pPr>
              <w:pStyle w:val="TableParagraph"/>
              <w:rPr>
                <w:rFonts w:asciiTheme="minorHAnsi" w:hAnsiTheme="minorHAnsi" w:cstheme="minorHAnsi"/>
                <w:sz w:val="24"/>
              </w:rPr>
            </w:pPr>
          </w:p>
          <w:p w14:paraId="436D5B51" w14:textId="77777777" w:rsidR="00187384" w:rsidRPr="00275AE8" w:rsidRDefault="00187384" w:rsidP="00187384">
            <w:pPr>
              <w:pStyle w:val="TableParagraph"/>
              <w:rPr>
                <w:rFonts w:asciiTheme="minorHAnsi" w:hAnsiTheme="minorHAnsi" w:cstheme="minorHAnsi"/>
                <w:sz w:val="24"/>
              </w:rPr>
            </w:pPr>
          </w:p>
          <w:p w14:paraId="5554F7E2" w14:textId="77777777" w:rsidR="00187384" w:rsidRPr="00275AE8" w:rsidRDefault="00187384" w:rsidP="00187384">
            <w:pPr>
              <w:pStyle w:val="TableParagraph"/>
              <w:rPr>
                <w:rFonts w:asciiTheme="minorHAnsi" w:hAnsiTheme="minorHAnsi" w:cstheme="minorHAnsi"/>
                <w:sz w:val="24"/>
              </w:rPr>
            </w:pPr>
          </w:p>
          <w:p w14:paraId="37B6818D" w14:textId="77777777" w:rsidR="00187384" w:rsidRPr="00275AE8" w:rsidRDefault="00187384" w:rsidP="00187384">
            <w:pPr>
              <w:pStyle w:val="TableParagraph"/>
              <w:rPr>
                <w:rFonts w:asciiTheme="minorHAnsi" w:hAnsiTheme="minorHAnsi" w:cstheme="minorHAnsi"/>
                <w:sz w:val="24"/>
              </w:rPr>
            </w:pPr>
          </w:p>
          <w:p w14:paraId="6F94E000" w14:textId="77777777" w:rsidR="00187384" w:rsidRPr="00275AE8" w:rsidRDefault="00187384" w:rsidP="00187384">
            <w:pPr>
              <w:pStyle w:val="TableParagraph"/>
              <w:rPr>
                <w:rFonts w:asciiTheme="minorHAnsi" w:hAnsiTheme="minorHAnsi" w:cstheme="minorHAnsi"/>
                <w:sz w:val="24"/>
              </w:rPr>
            </w:pPr>
          </w:p>
          <w:p w14:paraId="3D6261C7" w14:textId="77777777" w:rsidR="00187384" w:rsidRPr="00275AE8" w:rsidRDefault="00187384" w:rsidP="00187384">
            <w:pPr>
              <w:pStyle w:val="TableParagraph"/>
              <w:rPr>
                <w:rFonts w:asciiTheme="minorHAnsi" w:hAnsiTheme="minorHAnsi" w:cstheme="minorHAnsi"/>
                <w:sz w:val="24"/>
              </w:rPr>
            </w:pPr>
          </w:p>
          <w:p w14:paraId="024DD9DA" w14:textId="77777777" w:rsidR="00187384" w:rsidRPr="00275AE8" w:rsidRDefault="00187384" w:rsidP="00187384">
            <w:pPr>
              <w:pStyle w:val="TableParagraph"/>
              <w:rPr>
                <w:rFonts w:asciiTheme="minorHAnsi" w:hAnsiTheme="minorHAnsi" w:cstheme="minorHAnsi"/>
                <w:sz w:val="24"/>
              </w:rPr>
            </w:pPr>
          </w:p>
          <w:p w14:paraId="7FAB2967" w14:textId="77777777" w:rsidR="00187384" w:rsidRPr="00275AE8" w:rsidRDefault="00187384" w:rsidP="00187384">
            <w:pPr>
              <w:pStyle w:val="TableParagraph"/>
              <w:rPr>
                <w:rFonts w:asciiTheme="minorHAnsi" w:hAnsiTheme="minorHAnsi" w:cstheme="minorHAnsi"/>
                <w:sz w:val="24"/>
              </w:rPr>
            </w:pPr>
          </w:p>
          <w:p w14:paraId="646050E0" w14:textId="77777777" w:rsidR="00187384" w:rsidRPr="00275AE8" w:rsidRDefault="00187384" w:rsidP="00187384">
            <w:pPr>
              <w:pStyle w:val="TableParagraph"/>
              <w:rPr>
                <w:rFonts w:asciiTheme="minorHAnsi" w:hAnsiTheme="minorHAnsi" w:cstheme="minorHAnsi"/>
                <w:sz w:val="24"/>
              </w:rPr>
            </w:pPr>
          </w:p>
          <w:p w14:paraId="5E0B86E7" w14:textId="77777777" w:rsidR="00187384" w:rsidRPr="00275AE8" w:rsidRDefault="00187384" w:rsidP="00187384">
            <w:pPr>
              <w:pStyle w:val="TableParagraph"/>
              <w:rPr>
                <w:rFonts w:asciiTheme="minorHAnsi" w:hAnsiTheme="minorHAnsi" w:cstheme="minorHAnsi"/>
                <w:sz w:val="24"/>
              </w:rPr>
            </w:pPr>
          </w:p>
          <w:p w14:paraId="7B432A79" w14:textId="77777777" w:rsidR="00187384" w:rsidRPr="00275AE8" w:rsidRDefault="00187384" w:rsidP="00187384">
            <w:pPr>
              <w:pStyle w:val="TableParagraph"/>
              <w:rPr>
                <w:rFonts w:asciiTheme="minorHAnsi" w:hAnsiTheme="minorHAnsi" w:cstheme="minorHAnsi"/>
                <w:sz w:val="24"/>
              </w:rPr>
            </w:pPr>
          </w:p>
          <w:p w14:paraId="5AC16D00" w14:textId="77777777" w:rsidR="00187384" w:rsidRPr="00275AE8" w:rsidRDefault="00187384" w:rsidP="00187384">
            <w:pPr>
              <w:pStyle w:val="TableParagraph"/>
              <w:rPr>
                <w:rFonts w:asciiTheme="minorHAnsi" w:hAnsiTheme="minorHAnsi" w:cstheme="minorHAnsi"/>
                <w:sz w:val="24"/>
              </w:rPr>
            </w:pPr>
          </w:p>
          <w:p w14:paraId="497F7B61" w14:textId="1FC13FC0" w:rsidR="00187384" w:rsidRPr="00275AE8" w:rsidRDefault="00187384" w:rsidP="00187384">
            <w:pPr>
              <w:pStyle w:val="TableParagraph"/>
              <w:rPr>
                <w:rFonts w:asciiTheme="minorHAnsi" w:hAnsiTheme="minorHAnsi" w:cstheme="minorHAnsi"/>
                <w:sz w:val="24"/>
              </w:rPr>
            </w:pPr>
            <w:r w:rsidRPr="00275AE8">
              <w:rPr>
                <w:rFonts w:asciiTheme="minorHAnsi" w:hAnsiTheme="minorHAnsi" w:cstheme="minorHAnsi"/>
                <w:sz w:val="24"/>
              </w:rPr>
              <w:t xml:space="preserve">Intra-sports competition </w:t>
            </w:r>
            <w:r w:rsidR="004F5C28" w:rsidRPr="00275AE8">
              <w:rPr>
                <w:rFonts w:asciiTheme="minorHAnsi" w:hAnsiTheme="minorHAnsi" w:cstheme="minorHAnsi"/>
                <w:sz w:val="24"/>
              </w:rPr>
              <w:t>in place for all year groups</w:t>
            </w:r>
            <w:r w:rsidRPr="00275AE8">
              <w:rPr>
                <w:rFonts w:asciiTheme="minorHAnsi" w:hAnsiTheme="minorHAnsi" w:cstheme="minorHAnsi"/>
                <w:sz w:val="24"/>
              </w:rPr>
              <w:t>. Children and staff will be engaged with the learning of the sport, in preparation for competition.</w:t>
            </w:r>
          </w:p>
          <w:p w14:paraId="3AAD2509" w14:textId="2EFA5561" w:rsidR="00187384" w:rsidRPr="00275AE8" w:rsidRDefault="00187384" w:rsidP="00187384">
            <w:pPr>
              <w:pStyle w:val="TableParagraph"/>
              <w:rPr>
                <w:rFonts w:asciiTheme="minorHAnsi" w:hAnsiTheme="minorHAnsi" w:cstheme="minorHAnsi"/>
                <w:sz w:val="24"/>
              </w:rPr>
            </w:pPr>
          </w:p>
          <w:p w14:paraId="54AA24FB" w14:textId="1E599A9C" w:rsidR="00D2797B" w:rsidRPr="00275AE8" w:rsidRDefault="00D2797B" w:rsidP="00187384">
            <w:pPr>
              <w:pStyle w:val="TableParagraph"/>
              <w:rPr>
                <w:rFonts w:asciiTheme="minorHAnsi" w:hAnsiTheme="minorHAnsi" w:cstheme="minorHAnsi"/>
                <w:sz w:val="24"/>
              </w:rPr>
            </w:pPr>
          </w:p>
          <w:p w14:paraId="6E8D1BF3" w14:textId="279EE902" w:rsidR="00D2797B" w:rsidRPr="00275AE8" w:rsidRDefault="00D2797B" w:rsidP="00187384">
            <w:pPr>
              <w:pStyle w:val="TableParagraph"/>
              <w:rPr>
                <w:rFonts w:asciiTheme="minorHAnsi" w:hAnsiTheme="minorHAnsi" w:cstheme="minorHAnsi"/>
                <w:sz w:val="24"/>
              </w:rPr>
            </w:pPr>
          </w:p>
          <w:p w14:paraId="165DBC22" w14:textId="250725FE" w:rsidR="009C1330" w:rsidRPr="00275AE8" w:rsidRDefault="009C1330" w:rsidP="00187384">
            <w:pPr>
              <w:pStyle w:val="TableParagraph"/>
              <w:rPr>
                <w:rFonts w:asciiTheme="minorHAnsi" w:hAnsiTheme="minorHAnsi" w:cstheme="minorHAnsi"/>
                <w:sz w:val="24"/>
              </w:rPr>
            </w:pPr>
          </w:p>
          <w:p w14:paraId="1E49393F" w14:textId="5587C040" w:rsidR="009C1330" w:rsidRPr="00275AE8" w:rsidRDefault="009C1330" w:rsidP="00187384">
            <w:pPr>
              <w:pStyle w:val="TableParagraph"/>
              <w:rPr>
                <w:rFonts w:asciiTheme="minorHAnsi" w:hAnsiTheme="minorHAnsi" w:cstheme="minorHAnsi"/>
                <w:sz w:val="24"/>
              </w:rPr>
            </w:pPr>
            <w:r w:rsidRPr="00275AE8">
              <w:rPr>
                <w:rFonts w:asciiTheme="minorHAnsi" w:hAnsiTheme="minorHAnsi" w:cstheme="minorHAnsi"/>
                <w:sz w:val="24"/>
              </w:rPr>
              <w:lastRenderedPageBreak/>
              <w:t>Improve the teaching of gymnastics across KS1 &amp; KS2</w:t>
            </w:r>
          </w:p>
          <w:p w14:paraId="53E747B7" w14:textId="6AB729F8" w:rsidR="007B4FA8" w:rsidRPr="00275AE8" w:rsidRDefault="007B4FA8" w:rsidP="00187384">
            <w:pPr>
              <w:pStyle w:val="TableParagraph"/>
              <w:rPr>
                <w:rFonts w:asciiTheme="minorHAnsi" w:hAnsiTheme="minorHAnsi" w:cstheme="minorHAnsi"/>
                <w:sz w:val="24"/>
              </w:rPr>
            </w:pPr>
          </w:p>
          <w:p w14:paraId="0FD1FDEA" w14:textId="0606C64A" w:rsidR="007B4FA8" w:rsidRPr="00275AE8" w:rsidRDefault="007B4FA8" w:rsidP="00187384">
            <w:pPr>
              <w:pStyle w:val="TableParagraph"/>
              <w:rPr>
                <w:rFonts w:asciiTheme="minorHAnsi" w:hAnsiTheme="minorHAnsi" w:cstheme="minorHAnsi"/>
                <w:sz w:val="24"/>
              </w:rPr>
            </w:pPr>
          </w:p>
          <w:p w14:paraId="4CF1B4E9" w14:textId="6FB6390A" w:rsidR="007B4FA8" w:rsidRPr="00275AE8" w:rsidRDefault="007B4FA8" w:rsidP="00187384">
            <w:pPr>
              <w:pStyle w:val="TableParagraph"/>
              <w:rPr>
                <w:rFonts w:asciiTheme="minorHAnsi" w:hAnsiTheme="minorHAnsi" w:cstheme="minorHAnsi"/>
                <w:sz w:val="24"/>
              </w:rPr>
            </w:pPr>
          </w:p>
          <w:p w14:paraId="3CB73223" w14:textId="5B0B4C25" w:rsidR="007B4FA8" w:rsidRPr="00275AE8" w:rsidRDefault="007B4FA8" w:rsidP="00187384">
            <w:pPr>
              <w:pStyle w:val="TableParagraph"/>
              <w:rPr>
                <w:rFonts w:asciiTheme="minorHAnsi" w:hAnsiTheme="minorHAnsi" w:cstheme="minorHAnsi"/>
                <w:sz w:val="24"/>
              </w:rPr>
            </w:pPr>
          </w:p>
          <w:p w14:paraId="5B7502B4" w14:textId="32F5965F" w:rsidR="007B4FA8" w:rsidRPr="00275AE8" w:rsidRDefault="007B4FA8" w:rsidP="00187384">
            <w:pPr>
              <w:pStyle w:val="TableParagraph"/>
              <w:rPr>
                <w:rFonts w:asciiTheme="minorHAnsi" w:hAnsiTheme="minorHAnsi" w:cstheme="minorHAnsi"/>
                <w:sz w:val="24"/>
              </w:rPr>
            </w:pPr>
          </w:p>
          <w:p w14:paraId="12969255" w14:textId="73A6C468" w:rsidR="007B4FA8" w:rsidRPr="00275AE8" w:rsidRDefault="007B4FA8" w:rsidP="00187384">
            <w:pPr>
              <w:pStyle w:val="TableParagraph"/>
              <w:rPr>
                <w:rFonts w:asciiTheme="minorHAnsi" w:hAnsiTheme="minorHAnsi" w:cstheme="minorHAnsi"/>
                <w:sz w:val="24"/>
              </w:rPr>
            </w:pPr>
            <w:r w:rsidRPr="00275AE8">
              <w:rPr>
                <w:rFonts w:asciiTheme="minorHAnsi" w:hAnsiTheme="minorHAnsi" w:cstheme="minorHAnsi"/>
                <w:sz w:val="24"/>
              </w:rPr>
              <w:t>Improve the outdoor experience in Reception – learning through play</w:t>
            </w:r>
            <w:r w:rsidR="008C2E00" w:rsidRPr="00275AE8">
              <w:rPr>
                <w:rFonts w:asciiTheme="minorHAnsi" w:hAnsiTheme="minorHAnsi" w:cstheme="minorHAnsi"/>
                <w:sz w:val="24"/>
              </w:rPr>
              <w:t xml:space="preserve">. To add resources and storage options for better organisation of the areas. </w:t>
            </w:r>
          </w:p>
          <w:p w14:paraId="4386DF41" w14:textId="65C263FC" w:rsidR="00315B83" w:rsidRPr="00275AE8" w:rsidRDefault="00315B83" w:rsidP="00187384">
            <w:pPr>
              <w:pStyle w:val="TableParagraph"/>
              <w:ind w:left="0"/>
              <w:rPr>
                <w:rFonts w:asciiTheme="minorHAnsi" w:hAnsiTheme="minorHAnsi" w:cstheme="minorHAnsi"/>
                <w:sz w:val="24"/>
              </w:rPr>
            </w:pPr>
          </w:p>
        </w:tc>
        <w:tc>
          <w:tcPr>
            <w:tcW w:w="3600" w:type="dxa"/>
          </w:tcPr>
          <w:p w14:paraId="201F6BB0" w14:textId="77777777" w:rsidR="00BC5217" w:rsidRPr="00275AE8" w:rsidRDefault="00BC5217" w:rsidP="00BC5217">
            <w:pPr>
              <w:pStyle w:val="TableParagraph"/>
              <w:rPr>
                <w:rFonts w:asciiTheme="minorHAnsi" w:hAnsiTheme="minorHAnsi" w:cstheme="minorHAnsi"/>
                <w:sz w:val="24"/>
              </w:rPr>
            </w:pPr>
            <w:r w:rsidRPr="00275AE8">
              <w:rPr>
                <w:rFonts w:asciiTheme="minorHAnsi" w:hAnsiTheme="minorHAnsi" w:cstheme="minorHAnsi"/>
                <w:sz w:val="24"/>
              </w:rPr>
              <w:lastRenderedPageBreak/>
              <w:t>Sporting events are shared in the staffroom, meetings, school website and included on the weekly diary to ensure that all staff support the teams of the school.  Successes and participation is shared with children in assemblies with trophies, medals and certificates being presented for all to see.  Children with outside interests are encouraged to share their achievements with their classes and in assemblies.</w:t>
            </w:r>
          </w:p>
          <w:p w14:paraId="7072FF39" w14:textId="77777777" w:rsidR="00BC5217" w:rsidRPr="00275AE8" w:rsidRDefault="00BC5217" w:rsidP="00BC5217">
            <w:pPr>
              <w:pStyle w:val="TableParagraph"/>
              <w:rPr>
                <w:rFonts w:asciiTheme="minorHAnsi" w:hAnsiTheme="minorHAnsi" w:cstheme="minorHAnsi"/>
                <w:sz w:val="24"/>
              </w:rPr>
            </w:pPr>
            <w:r w:rsidRPr="00275AE8">
              <w:rPr>
                <w:rFonts w:asciiTheme="minorHAnsi" w:hAnsiTheme="minorHAnsi" w:cstheme="minorHAnsi"/>
                <w:sz w:val="24"/>
              </w:rPr>
              <w:t>Annual ‘celebration of sport’ assemblies take place with children being awarded for both sporting ability and effort.</w:t>
            </w:r>
          </w:p>
          <w:p w14:paraId="06B62812" w14:textId="77777777" w:rsidR="00BC5217" w:rsidRPr="00275AE8" w:rsidRDefault="00BC5217" w:rsidP="00BC5217">
            <w:pPr>
              <w:pStyle w:val="TableParagraph"/>
              <w:rPr>
                <w:rFonts w:asciiTheme="minorHAnsi" w:hAnsiTheme="minorHAnsi" w:cstheme="minorHAnsi"/>
                <w:sz w:val="24"/>
              </w:rPr>
            </w:pPr>
          </w:p>
          <w:p w14:paraId="152BDF7B" w14:textId="77777777" w:rsidR="00BC5217" w:rsidRPr="00275AE8" w:rsidRDefault="00BC5217" w:rsidP="00BC5217">
            <w:pPr>
              <w:pStyle w:val="TableParagraph"/>
              <w:rPr>
                <w:rFonts w:asciiTheme="minorHAnsi" w:hAnsiTheme="minorHAnsi" w:cstheme="minorHAnsi"/>
                <w:sz w:val="24"/>
              </w:rPr>
            </w:pPr>
          </w:p>
          <w:p w14:paraId="4F293A37" w14:textId="7D78ACC7" w:rsidR="00BC5217" w:rsidRPr="00275AE8" w:rsidRDefault="00BC5217" w:rsidP="00BC5217">
            <w:pPr>
              <w:pStyle w:val="TableParagraph"/>
              <w:rPr>
                <w:rFonts w:asciiTheme="minorHAnsi" w:hAnsiTheme="minorHAnsi" w:cstheme="minorHAnsi"/>
                <w:sz w:val="24"/>
              </w:rPr>
            </w:pPr>
            <w:r w:rsidRPr="00275AE8">
              <w:rPr>
                <w:rFonts w:asciiTheme="minorHAnsi" w:hAnsiTheme="minorHAnsi" w:cstheme="minorHAnsi"/>
                <w:sz w:val="24"/>
              </w:rPr>
              <w:t>Each year group will compete in a small competition between classes, to conclude the learning of the current sport.</w:t>
            </w:r>
            <w:r w:rsidR="008C7C93" w:rsidRPr="00275AE8">
              <w:rPr>
                <w:rFonts w:asciiTheme="minorHAnsi" w:hAnsiTheme="minorHAnsi" w:cstheme="minorHAnsi"/>
                <w:sz w:val="24"/>
              </w:rPr>
              <w:t xml:space="preserve"> Winning classes to be celebrated in assembly time and given trophies. Display dedicated to </w:t>
            </w:r>
            <w:r w:rsidR="00F74F39" w:rsidRPr="00275AE8">
              <w:rPr>
                <w:rFonts w:asciiTheme="minorHAnsi" w:hAnsiTheme="minorHAnsi" w:cstheme="minorHAnsi"/>
                <w:sz w:val="24"/>
              </w:rPr>
              <w:t>competition to highlight winners and pictures of events.</w:t>
            </w:r>
          </w:p>
          <w:p w14:paraId="44A7DDEF" w14:textId="77777777" w:rsidR="004E2A93" w:rsidRPr="00275AE8" w:rsidRDefault="004E2A93" w:rsidP="00705D72">
            <w:pPr>
              <w:pStyle w:val="TableParagraph"/>
              <w:ind w:left="0"/>
              <w:rPr>
                <w:rFonts w:asciiTheme="minorHAnsi" w:hAnsiTheme="minorHAnsi" w:cstheme="minorHAnsi"/>
                <w:sz w:val="24"/>
                <w:szCs w:val="24"/>
                <w:shd w:val="clear" w:color="auto" w:fill="FFFFFF"/>
              </w:rPr>
            </w:pPr>
          </w:p>
          <w:p w14:paraId="5C6AB566" w14:textId="77777777" w:rsidR="009C1330" w:rsidRPr="00275AE8" w:rsidRDefault="009C1330" w:rsidP="00705D72">
            <w:pPr>
              <w:pStyle w:val="TableParagraph"/>
              <w:ind w:left="0"/>
              <w:rPr>
                <w:rFonts w:asciiTheme="minorHAnsi" w:hAnsiTheme="minorHAnsi" w:cstheme="minorHAnsi"/>
                <w:sz w:val="24"/>
                <w:szCs w:val="24"/>
                <w:shd w:val="clear" w:color="auto" w:fill="FFFFFF"/>
              </w:rPr>
            </w:pPr>
            <w:r w:rsidRPr="00275AE8">
              <w:rPr>
                <w:rFonts w:asciiTheme="minorHAnsi" w:hAnsiTheme="minorHAnsi" w:cstheme="minorHAnsi"/>
                <w:sz w:val="24"/>
                <w:szCs w:val="24"/>
                <w:shd w:val="clear" w:color="auto" w:fill="FFFFFF"/>
              </w:rPr>
              <w:lastRenderedPageBreak/>
              <w:t xml:space="preserve">Improve the equipment available to staff to enable better teaching of Gymnastics across the school </w:t>
            </w:r>
          </w:p>
          <w:p w14:paraId="0474F303" w14:textId="77777777" w:rsidR="007B4FA8" w:rsidRPr="00275AE8" w:rsidRDefault="007B4FA8" w:rsidP="00705D72">
            <w:pPr>
              <w:pStyle w:val="TableParagraph"/>
              <w:ind w:left="0"/>
              <w:rPr>
                <w:rFonts w:asciiTheme="minorHAnsi" w:hAnsiTheme="minorHAnsi" w:cstheme="minorHAnsi"/>
                <w:sz w:val="24"/>
                <w:szCs w:val="24"/>
                <w:shd w:val="clear" w:color="auto" w:fill="FFFFFF"/>
              </w:rPr>
            </w:pPr>
          </w:p>
          <w:p w14:paraId="087931D3" w14:textId="77777777" w:rsidR="007B4FA8" w:rsidRPr="00275AE8" w:rsidRDefault="007B4FA8" w:rsidP="00705D72">
            <w:pPr>
              <w:pStyle w:val="TableParagraph"/>
              <w:ind w:left="0"/>
              <w:rPr>
                <w:rFonts w:asciiTheme="minorHAnsi" w:hAnsiTheme="minorHAnsi" w:cstheme="minorHAnsi"/>
                <w:sz w:val="24"/>
                <w:szCs w:val="24"/>
                <w:shd w:val="clear" w:color="auto" w:fill="FFFFFF"/>
              </w:rPr>
            </w:pPr>
          </w:p>
          <w:p w14:paraId="3C55F60D" w14:textId="77777777" w:rsidR="007B4FA8" w:rsidRPr="00275AE8" w:rsidRDefault="007B4FA8" w:rsidP="00705D72">
            <w:pPr>
              <w:pStyle w:val="TableParagraph"/>
              <w:ind w:left="0"/>
              <w:rPr>
                <w:rFonts w:asciiTheme="minorHAnsi" w:hAnsiTheme="minorHAnsi" w:cstheme="minorHAnsi"/>
                <w:sz w:val="24"/>
                <w:szCs w:val="24"/>
                <w:shd w:val="clear" w:color="auto" w:fill="FFFFFF"/>
              </w:rPr>
            </w:pPr>
          </w:p>
          <w:p w14:paraId="0096571F" w14:textId="77777777" w:rsidR="007B4FA8" w:rsidRPr="00275AE8" w:rsidRDefault="007B4FA8" w:rsidP="00705D72">
            <w:pPr>
              <w:pStyle w:val="TableParagraph"/>
              <w:ind w:left="0"/>
              <w:rPr>
                <w:rFonts w:asciiTheme="minorHAnsi" w:hAnsiTheme="minorHAnsi" w:cstheme="minorHAnsi"/>
                <w:sz w:val="24"/>
                <w:szCs w:val="24"/>
                <w:shd w:val="clear" w:color="auto" w:fill="FFFFFF"/>
              </w:rPr>
            </w:pPr>
          </w:p>
          <w:p w14:paraId="4386DF42" w14:textId="7F249084" w:rsidR="007B4FA8" w:rsidRPr="00275AE8" w:rsidRDefault="007B4FA8" w:rsidP="00705D72">
            <w:pPr>
              <w:pStyle w:val="TableParagraph"/>
              <w:ind w:left="0"/>
              <w:rPr>
                <w:rFonts w:asciiTheme="minorHAnsi" w:hAnsiTheme="minorHAnsi" w:cstheme="minorHAnsi"/>
                <w:sz w:val="24"/>
                <w:szCs w:val="24"/>
                <w:shd w:val="clear" w:color="auto" w:fill="FFFFFF"/>
              </w:rPr>
            </w:pPr>
            <w:r w:rsidRPr="00275AE8">
              <w:rPr>
                <w:rFonts w:asciiTheme="minorHAnsi" w:hAnsiTheme="minorHAnsi" w:cstheme="minorHAnsi"/>
                <w:sz w:val="24"/>
                <w:szCs w:val="24"/>
                <w:shd w:val="clear" w:color="auto" w:fill="FFFFFF"/>
              </w:rPr>
              <w:t xml:space="preserve">To improve the learning through play experience in reception. </w:t>
            </w:r>
          </w:p>
        </w:tc>
        <w:tc>
          <w:tcPr>
            <w:tcW w:w="1616" w:type="dxa"/>
          </w:tcPr>
          <w:p w14:paraId="782B1CB3" w14:textId="5F44F105" w:rsidR="006379BF" w:rsidRDefault="00F06CF9" w:rsidP="00187384">
            <w:pPr>
              <w:pStyle w:val="TableParagraph"/>
              <w:ind w:left="0"/>
              <w:rPr>
                <w:rFonts w:asciiTheme="minorHAnsi" w:hAnsiTheme="minorHAnsi" w:cstheme="minorHAnsi"/>
                <w:sz w:val="24"/>
              </w:rPr>
            </w:pPr>
            <w:r>
              <w:rPr>
                <w:rFonts w:asciiTheme="minorHAnsi" w:hAnsiTheme="minorHAnsi" w:cstheme="minorHAnsi"/>
                <w:sz w:val="24"/>
              </w:rPr>
              <w:lastRenderedPageBreak/>
              <w:t>£200</w:t>
            </w:r>
          </w:p>
          <w:p w14:paraId="6A2E27CF" w14:textId="07BA3247" w:rsidR="00F06CF9" w:rsidRDefault="00F06CF9" w:rsidP="00187384">
            <w:pPr>
              <w:pStyle w:val="TableParagraph"/>
              <w:ind w:left="0"/>
              <w:rPr>
                <w:rFonts w:asciiTheme="minorHAnsi" w:hAnsiTheme="minorHAnsi" w:cstheme="minorHAnsi"/>
                <w:sz w:val="24"/>
              </w:rPr>
            </w:pPr>
          </w:p>
          <w:p w14:paraId="0D278DDC" w14:textId="77777777" w:rsidR="00F06CF9" w:rsidRPr="00275AE8" w:rsidRDefault="00F06CF9" w:rsidP="00187384">
            <w:pPr>
              <w:pStyle w:val="TableParagraph"/>
              <w:ind w:left="0"/>
              <w:rPr>
                <w:rFonts w:asciiTheme="minorHAnsi" w:hAnsiTheme="minorHAnsi" w:cstheme="minorHAnsi"/>
                <w:sz w:val="24"/>
              </w:rPr>
            </w:pPr>
          </w:p>
          <w:p w14:paraId="727896C8" w14:textId="77777777" w:rsidR="006379BF" w:rsidRPr="00275AE8" w:rsidRDefault="006379BF" w:rsidP="00187384">
            <w:pPr>
              <w:pStyle w:val="TableParagraph"/>
              <w:ind w:left="0"/>
              <w:rPr>
                <w:rFonts w:asciiTheme="minorHAnsi" w:hAnsiTheme="minorHAnsi" w:cstheme="minorHAnsi"/>
                <w:sz w:val="24"/>
              </w:rPr>
            </w:pPr>
          </w:p>
          <w:p w14:paraId="2BE60905" w14:textId="77777777" w:rsidR="006379BF" w:rsidRPr="00275AE8" w:rsidRDefault="006379BF" w:rsidP="00187384">
            <w:pPr>
              <w:pStyle w:val="TableParagraph"/>
              <w:ind w:left="0"/>
              <w:rPr>
                <w:rFonts w:asciiTheme="minorHAnsi" w:hAnsiTheme="minorHAnsi" w:cstheme="minorHAnsi"/>
                <w:sz w:val="24"/>
              </w:rPr>
            </w:pPr>
          </w:p>
          <w:p w14:paraId="7248FBAA" w14:textId="77777777" w:rsidR="006379BF" w:rsidRPr="00275AE8" w:rsidRDefault="006379BF" w:rsidP="00187384">
            <w:pPr>
              <w:pStyle w:val="TableParagraph"/>
              <w:ind w:left="0"/>
              <w:rPr>
                <w:rFonts w:asciiTheme="minorHAnsi" w:hAnsiTheme="minorHAnsi" w:cstheme="minorHAnsi"/>
                <w:sz w:val="24"/>
              </w:rPr>
            </w:pPr>
          </w:p>
          <w:p w14:paraId="0DAFAEB6" w14:textId="77777777" w:rsidR="006379BF" w:rsidRPr="00275AE8" w:rsidRDefault="006379BF" w:rsidP="00187384">
            <w:pPr>
              <w:pStyle w:val="TableParagraph"/>
              <w:ind w:left="0"/>
              <w:rPr>
                <w:rFonts w:asciiTheme="minorHAnsi" w:hAnsiTheme="minorHAnsi" w:cstheme="minorHAnsi"/>
                <w:sz w:val="24"/>
              </w:rPr>
            </w:pPr>
          </w:p>
          <w:p w14:paraId="29FF432C" w14:textId="77777777" w:rsidR="006379BF" w:rsidRPr="00275AE8" w:rsidRDefault="006379BF" w:rsidP="00187384">
            <w:pPr>
              <w:pStyle w:val="TableParagraph"/>
              <w:ind w:left="0"/>
              <w:rPr>
                <w:rFonts w:asciiTheme="minorHAnsi" w:hAnsiTheme="minorHAnsi" w:cstheme="minorHAnsi"/>
                <w:sz w:val="24"/>
              </w:rPr>
            </w:pPr>
          </w:p>
          <w:p w14:paraId="3B028512" w14:textId="77777777" w:rsidR="006379BF" w:rsidRPr="00275AE8" w:rsidRDefault="006379BF" w:rsidP="00187384">
            <w:pPr>
              <w:pStyle w:val="TableParagraph"/>
              <w:ind w:left="0"/>
              <w:rPr>
                <w:rFonts w:asciiTheme="minorHAnsi" w:hAnsiTheme="minorHAnsi" w:cstheme="minorHAnsi"/>
                <w:sz w:val="24"/>
              </w:rPr>
            </w:pPr>
          </w:p>
          <w:p w14:paraId="2B9A9991" w14:textId="77777777" w:rsidR="006379BF" w:rsidRPr="00275AE8" w:rsidRDefault="006379BF" w:rsidP="00187384">
            <w:pPr>
              <w:pStyle w:val="TableParagraph"/>
              <w:ind w:left="0"/>
              <w:rPr>
                <w:rFonts w:asciiTheme="minorHAnsi" w:hAnsiTheme="minorHAnsi" w:cstheme="minorHAnsi"/>
                <w:sz w:val="24"/>
              </w:rPr>
            </w:pPr>
          </w:p>
          <w:p w14:paraId="1B8466B8" w14:textId="77777777" w:rsidR="006379BF" w:rsidRPr="00275AE8" w:rsidRDefault="006379BF" w:rsidP="00187384">
            <w:pPr>
              <w:pStyle w:val="TableParagraph"/>
              <w:ind w:left="0"/>
              <w:rPr>
                <w:rFonts w:asciiTheme="minorHAnsi" w:hAnsiTheme="minorHAnsi" w:cstheme="minorHAnsi"/>
                <w:sz w:val="24"/>
              </w:rPr>
            </w:pPr>
          </w:p>
          <w:p w14:paraId="690A0C52" w14:textId="77777777" w:rsidR="006379BF" w:rsidRPr="00275AE8" w:rsidRDefault="006379BF" w:rsidP="00187384">
            <w:pPr>
              <w:pStyle w:val="TableParagraph"/>
              <w:ind w:left="0"/>
              <w:rPr>
                <w:rFonts w:asciiTheme="minorHAnsi" w:hAnsiTheme="minorHAnsi" w:cstheme="minorHAnsi"/>
                <w:sz w:val="24"/>
              </w:rPr>
            </w:pPr>
          </w:p>
          <w:p w14:paraId="06BC4F37" w14:textId="77777777" w:rsidR="006379BF" w:rsidRPr="00275AE8" w:rsidRDefault="006379BF" w:rsidP="00187384">
            <w:pPr>
              <w:pStyle w:val="TableParagraph"/>
              <w:ind w:left="0"/>
              <w:rPr>
                <w:rFonts w:asciiTheme="minorHAnsi" w:hAnsiTheme="minorHAnsi" w:cstheme="minorHAnsi"/>
                <w:sz w:val="24"/>
              </w:rPr>
            </w:pPr>
          </w:p>
          <w:p w14:paraId="4EF1EB12" w14:textId="77777777" w:rsidR="006379BF" w:rsidRPr="00275AE8" w:rsidRDefault="006379BF" w:rsidP="00187384">
            <w:pPr>
              <w:pStyle w:val="TableParagraph"/>
              <w:ind w:left="0"/>
              <w:rPr>
                <w:rFonts w:asciiTheme="minorHAnsi" w:hAnsiTheme="minorHAnsi" w:cstheme="minorHAnsi"/>
                <w:sz w:val="24"/>
              </w:rPr>
            </w:pPr>
          </w:p>
          <w:p w14:paraId="2C556A38" w14:textId="77777777" w:rsidR="006379BF" w:rsidRPr="00275AE8" w:rsidRDefault="006379BF" w:rsidP="00187384">
            <w:pPr>
              <w:pStyle w:val="TableParagraph"/>
              <w:ind w:left="0"/>
              <w:rPr>
                <w:rFonts w:asciiTheme="minorHAnsi" w:hAnsiTheme="minorHAnsi" w:cstheme="minorHAnsi"/>
                <w:sz w:val="24"/>
              </w:rPr>
            </w:pPr>
          </w:p>
          <w:p w14:paraId="08D6B05A" w14:textId="77777777" w:rsidR="006379BF" w:rsidRPr="00275AE8" w:rsidRDefault="006379BF" w:rsidP="00187384">
            <w:pPr>
              <w:pStyle w:val="TableParagraph"/>
              <w:ind w:left="0"/>
              <w:rPr>
                <w:rFonts w:asciiTheme="minorHAnsi" w:hAnsiTheme="minorHAnsi" w:cstheme="minorHAnsi"/>
                <w:sz w:val="24"/>
              </w:rPr>
            </w:pPr>
          </w:p>
          <w:p w14:paraId="1659B39E" w14:textId="0DA57301" w:rsidR="006379BF" w:rsidRDefault="006379BF" w:rsidP="00187384">
            <w:pPr>
              <w:pStyle w:val="TableParagraph"/>
              <w:ind w:left="0"/>
              <w:rPr>
                <w:rFonts w:asciiTheme="minorHAnsi" w:hAnsiTheme="minorHAnsi" w:cstheme="minorHAnsi"/>
                <w:sz w:val="24"/>
              </w:rPr>
            </w:pPr>
          </w:p>
          <w:p w14:paraId="1F399C6C" w14:textId="00329169" w:rsidR="00F06CF9" w:rsidRDefault="00F06CF9" w:rsidP="00187384">
            <w:pPr>
              <w:pStyle w:val="TableParagraph"/>
              <w:ind w:left="0"/>
              <w:rPr>
                <w:rFonts w:asciiTheme="minorHAnsi" w:hAnsiTheme="minorHAnsi" w:cstheme="minorHAnsi"/>
                <w:sz w:val="24"/>
              </w:rPr>
            </w:pPr>
          </w:p>
          <w:p w14:paraId="2F012922" w14:textId="77777777" w:rsidR="00F06CF9" w:rsidRPr="00275AE8" w:rsidRDefault="00F06CF9" w:rsidP="00187384">
            <w:pPr>
              <w:pStyle w:val="TableParagraph"/>
              <w:ind w:left="0"/>
              <w:rPr>
                <w:rFonts w:asciiTheme="minorHAnsi" w:hAnsiTheme="minorHAnsi" w:cstheme="minorHAnsi"/>
                <w:sz w:val="24"/>
              </w:rPr>
            </w:pPr>
          </w:p>
          <w:p w14:paraId="31B81CD9" w14:textId="77777777" w:rsidR="006379BF" w:rsidRPr="00275AE8" w:rsidRDefault="006379BF" w:rsidP="00187384">
            <w:pPr>
              <w:pStyle w:val="TableParagraph"/>
              <w:ind w:left="0"/>
              <w:rPr>
                <w:rFonts w:asciiTheme="minorHAnsi" w:hAnsiTheme="minorHAnsi" w:cstheme="minorHAnsi"/>
                <w:sz w:val="24"/>
              </w:rPr>
            </w:pPr>
          </w:p>
          <w:p w14:paraId="309BE07D" w14:textId="15B17C00" w:rsidR="006379BF" w:rsidRPr="00275AE8" w:rsidRDefault="003B1CB5" w:rsidP="00187384">
            <w:pPr>
              <w:pStyle w:val="TableParagraph"/>
              <w:ind w:left="0"/>
              <w:rPr>
                <w:rFonts w:asciiTheme="minorHAnsi" w:hAnsiTheme="minorHAnsi" w:cstheme="minorHAnsi"/>
                <w:sz w:val="24"/>
              </w:rPr>
            </w:pPr>
            <w:r w:rsidRPr="00275AE8">
              <w:rPr>
                <w:rFonts w:asciiTheme="minorHAnsi" w:hAnsiTheme="minorHAnsi" w:cstheme="minorHAnsi"/>
                <w:sz w:val="24"/>
              </w:rPr>
              <w:t xml:space="preserve"> £</w:t>
            </w:r>
            <w:r w:rsidR="007B4FA8" w:rsidRPr="00275AE8">
              <w:rPr>
                <w:rFonts w:asciiTheme="minorHAnsi" w:hAnsiTheme="minorHAnsi" w:cstheme="minorHAnsi"/>
                <w:sz w:val="24"/>
              </w:rPr>
              <w:t>100</w:t>
            </w:r>
          </w:p>
          <w:p w14:paraId="7FECDDE8" w14:textId="77777777" w:rsidR="007263B8" w:rsidRPr="00275AE8" w:rsidRDefault="007263B8" w:rsidP="00187384">
            <w:pPr>
              <w:pStyle w:val="TableParagraph"/>
              <w:ind w:left="0"/>
              <w:rPr>
                <w:rFonts w:asciiTheme="minorHAnsi" w:hAnsiTheme="minorHAnsi" w:cstheme="minorHAnsi"/>
                <w:sz w:val="24"/>
              </w:rPr>
            </w:pPr>
          </w:p>
          <w:p w14:paraId="46B1146A" w14:textId="77777777" w:rsidR="007263B8" w:rsidRPr="00275AE8" w:rsidRDefault="007263B8" w:rsidP="00187384">
            <w:pPr>
              <w:pStyle w:val="TableParagraph"/>
              <w:ind w:left="0"/>
              <w:rPr>
                <w:rFonts w:asciiTheme="minorHAnsi" w:hAnsiTheme="minorHAnsi" w:cstheme="minorHAnsi"/>
                <w:sz w:val="24"/>
              </w:rPr>
            </w:pPr>
          </w:p>
          <w:p w14:paraId="5F9E5AC1" w14:textId="77777777" w:rsidR="007263B8" w:rsidRPr="00275AE8" w:rsidRDefault="007263B8" w:rsidP="00187384">
            <w:pPr>
              <w:pStyle w:val="TableParagraph"/>
              <w:ind w:left="0"/>
              <w:rPr>
                <w:rFonts w:asciiTheme="minorHAnsi" w:hAnsiTheme="minorHAnsi" w:cstheme="minorHAnsi"/>
                <w:sz w:val="24"/>
              </w:rPr>
            </w:pPr>
          </w:p>
          <w:p w14:paraId="51A157F0" w14:textId="77777777" w:rsidR="007263B8" w:rsidRPr="00275AE8" w:rsidRDefault="007263B8" w:rsidP="00187384">
            <w:pPr>
              <w:pStyle w:val="TableParagraph"/>
              <w:ind w:left="0"/>
              <w:rPr>
                <w:rFonts w:asciiTheme="minorHAnsi" w:hAnsiTheme="minorHAnsi" w:cstheme="minorHAnsi"/>
                <w:sz w:val="24"/>
              </w:rPr>
            </w:pPr>
          </w:p>
          <w:p w14:paraId="5864BDF7" w14:textId="77777777" w:rsidR="007263B8" w:rsidRPr="00275AE8" w:rsidRDefault="007263B8" w:rsidP="00187384">
            <w:pPr>
              <w:pStyle w:val="TableParagraph"/>
              <w:ind w:left="0"/>
              <w:rPr>
                <w:rFonts w:asciiTheme="minorHAnsi" w:hAnsiTheme="minorHAnsi" w:cstheme="minorHAnsi"/>
                <w:sz w:val="24"/>
              </w:rPr>
            </w:pPr>
          </w:p>
          <w:p w14:paraId="2D47B9DC" w14:textId="77777777" w:rsidR="007263B8" w:rsidRPr="00275AE8" w:rsidRDefault="007263B8" w:rsidP="00187384">
            <w:pPr>
              <w:pStyle w:val="TableParagraph"/>
              <w:ind w:left="0"/>
              <w:rPr>
                <w:rFonts w:asciiTheme="minorHAnsi" w:hAnsiTheme="minorHAnsi" w:cstheme="minorHAnsi"/>
                <w:sz w:val="24"/>
              </w:rPr>
            </w:pPr>
          </w:p>
          <w:p w14:paraId="4BAC8733" w14:textId="0B86729D" w:rsidR="007263B8" w:rsidRPr="00275AE8" w:rsidRDefault="007263B8" w:rsidP="00187384">
            <w:pPr>
              <w:pStyle w:val="TableParagraph"/>
              <w:ind w:left="0"/>
              <w:rPr>
                <w:rFonts w:asciiTheme="minorHAnsi" w:hAnsiTheme="minorHAnsi" w:cstheme="minorHAnsi"/>
                <w:sz w:val="24"/>
              </w:rPr>
            </w:pPr>
          </w:p>
          <w:p w14:paraId="3FE7A93B" w14:textId="35541F1D" w:rsidR="009C1330" w:rsidRPr="00275AE8" w:rsidRDefault="009C1330" w:rsidP="00187384">
            <w:pPr>
              <w:pStyle w:val="TableParagraph"/>
              <w:ind w:left="0"/>
              <w:rPr>
                <w:rFonts w:asciiTheme="minorHAnsi" w:hAnsiTheme="minorHAnsi" w:cstheme="minorHAnsi"/>
                <w:sz w:val="24"/>
              </w:rPr>
            </w:pPr>
          </w:p>
          <w:p w14:paraId="3B1752F8" w14:textId="3372B2E0" w:rsidR="009C1330" w:rsidRPr="00275AE8" w:rsidRDefault="009C1330" w:rsidP="00187384">
            <w:pPr>
              <w:pStyle w:val="TableParagraph"/>
              <w:ind w:left="0"/>
              <w:rPr>
                <w:rFonts w:asciiTheme="minorHAnsi" w:hAnsiTheme="minorHAnsi" w:cstheme="minorHAnsi"/>
                <w:sz w:val="24"/>
              </w:rPr>
            </w:pPr>
            <w:r w:rsidRPr="00275AE8">
              <w:rPr>
                <w:rFonts w:asciiTheme="minorHAnsi" w:hAnsiTheme="minorHAnsi" w:cstheme="minorHAnsi"/>
                <w:sz w:val="24"/>
              </w:rPr>
              <w:t>£</w:t>
            </w:r>
            <w:r w:rsidR="007B4FA8" w:rsidRPr="00275AE8">
              <w:rPr>
                <w:rFonts w:asciiTheme="minorHAnsi" w:hAnsiTheme="minorHAnsi" w:cstheme="minorHAnsi"/>
                <w:sz w:val="24"/>
              </w:rPr>
              <w:t>1833.60</w:t>
            </w:r>
          </w:p>
          <w:p w14:paraId="14745682" w14:textId="77777777" w:rsidR="00FF7864" w:rsidRPr="00275AE8" w:rsidRDefault="00FF7864" w:rsidP="00705D72">
            <w:pPr>
              <w:pStyle w:val="TableParagraph"/>
              <w:ind w:left="0"/>
              <w:rPr>
                <w:rFonts w:asciiTheme="minorHAnsi" w:hAnsiTheme="minorHAnsi" w:cstheme="minorHAnsi"/>
                <w:sz w:val="24"/>
              </w:rPr>
            </w:pPr>
          </w:p>
          <w:p w14:paraId="596DE7F7" w14:textId="77777777" w:rsidR="007B4FA8" w:rsidRPr="00275AE8" w:rsidRDefault="007B4FA8" w:rsidP="00705D72">
            <w:pPr>
              <w:pStyle w:val="TableParagraph"/>
              <w:ind w:left="0"/>
              <w:rPr>
                <w:rFonts w:asciiTheme="minorHAnsi" w:hAnsiTheme="minorHAnsi" w:cstheme="minorHAnsi"/>
                <w:sz w:val="24"/>
              </w:rPr>
            </w:pPr>
          </w:p>
          <w:p w14:paraId="1B24C9B3" w14:textId="77777777" w:rsidR="007B4FA8" w:rsidRPr="00275AE8" w:rsidRDefault="007B4FA8" w:rsidP="00705D72">
            <w:pPr>
              <w:pStyle w:val="TableParagraph"/>
              <w:ind w:left="0"/>
              <w:rPr>
                <w:rFonts w:asciiTheme="minorHAnsi" w:hAnsiTheme="minorHAnsi" w:cstheme="minorHAnsi"/>
                <w:sz w:val="24"/>
              </w:rPr>
            </w:pPr>
          </w:p>
          <w:p w14:paraId="473BF34D" w14:textId="77777777" w:rsidR="007B4FA8" w:rsidRPr="00275AE8" w:rsidRDefault="007B4FA8" w:rsidP="00705D72">
            <w:pPr>
              <w:pStyle w:val="TableParagraph"/>
              <w:ind w:left="0"/>
              <w:rPr>
                <w:rFonts w:asciiTheme="minorHAnsi" w:hAnsiTheme="minorHAnsi" w:cstheme="minorHAnsi"/>
                <w:sz w:val="24"/>
              </w:rPr>
            </w:pPr>
          </w:p>
          <w:p w14:paraId="0E4CC995" w14:textId="77777777" w:rsidR="007B4FA8" w:rsidRPr="00275AE8" w:rsidRDefault="007B4FA8" w:rsidP="00705D72">
            <w:pPr>
              <w:pStyle w:val="TableParagraph"/>
              <w:ind w:left="0"/>
              <w:rPr>
                <w:rFonts w:asciiTheme="minorHAnsi" w:hAnsiTheme="minorHAnsi" w:cstheme="minorHAnsi"/>
                <w:sz w:val="24"/>
              </w:rPr>
            </w:pPr>
          </w:p>
          <w:p w14:paraId="0EEF0172" w14:textId="77777777" w:rsidR="007B4FA8" w:rsidRPr="00275AE8" w:rsidRDefault="007B4FA8" w:rsidP="00705D72">
            <w:pPr>
              <w:pStyle w:val="TableParagraph"/>
              <w:ind w:left="0"/>
              <w:rPr>
                <w:rFonts w:asciiTheme="minorHAnsi" w:hAnsiTheme="minorHAnsi" w:cstheme="minorHAnsi"/>
                <w:sz w:val="24"/>
              </w:rPr>
            </w:pPr>
          </w:p>
          <w:p w14:paraId="4386DF43" w14:textId="72B1C2A2" w:rsidR="007B4FA8" w:rsidRPr="00275AE8" w:rsidRDefault="006928E7" w:rsidP="00705D72">
            <w:pPr>
              <w:pStyle w:val="TableParagraph"/>
              <w:ind w:left="0"/>
              <w:rPr>
                <w:rFonts w:asciiTheme="minorHAnsi" w:hAnsiTheme="minorHAnsi" w:cstheme="minorHAnsi"/>
                <w:sz w:val="24"/>
              </w:rPr>
            </w:pPr>
            <w:r>
              <w:rPr>
                <w:rFonts w:asciiTheme="minorHAnsi" w:hAnsiTheme="minorHAnsi" w:cstheme="minorHAnsi"/>
                <w:sz w:val="24"/>
              </w:rPr>
              <w:t>£2</w:t>
            </w:r>
            <w:r w:rsidR="00BF7430" w:rsidRPr="00275AE8">
              <w:rPr>
                <w:rFonts w:asciiTheme="minorHAnsi" w:hAnsiTheme="minorHAnsi" w:cstheme="minorHAnsi"/>
                <w:sz w:val="24"/>
              </w:rPr>
              <w:t>646</w:t>
            </w:r>
          </w:p>
        </w:tc>
        <w:tc>
          <w:tcPr>
            <w:tcW w:w="3307" w:type="dxa"/>
          </w:tcPr>
          <w:p w14:paraId="42A3BABF" w14:textId="77777777" w:rsidR="00187384" w:rsidRPr="00275AE8" w:rsidRDefault="00277A57" w:rsidP="00187384">
            <w:pPr>
              <w:pStyle w:val="TableParagraph"/>
              <w:ind w:left="0"/>
              <w:rPr>
                <w:rFonts w:asciiTheme="minorHAnsi" w:hAnsiTheme="minorHAnsi" w:cstheme="minorHAnsi"/>
                <w:sz w:val="24"/>
              </w:rPr>
            </w:pPr>
            <w:r w:rsidRPr="00275AE8">
              <w:rPr>
                <w:rFonts w:asciiTheme="minorHAnsi" w:hAnsiTheme="minorHAnsi" w:cstheme="minorHAnsi"/>
                <w:sz w:val="24"/>
              </w:rPr>
              <w:lastRenderedPageBreak/>
              <w:t>Diaries show sporting events.  Staff and parents supporting football events and multi-skills events.</w:t>
            </w:r>
          </w:p>
          <w:p w14:paraId="1B1814F1" w14:textId="77777777" w:rsidR="00F74F39" w:rsidRPr="00275AE8" w:rsidRDefault="00F74F39" w:rsidP="00187384">
            <w:pPr>
              <w:pStyle w:val="TableParagraph"/>
              <w:ind w:left="0"/>
              <w:rPr>
                <w:rFonts w:asciiTheme="minorHAnsi" w:hAnsiTheme="minorHAnsi" w:cstheme="minorHAnsi"/>
                <w:sz w:val="24"/>
              </w:rPr>
            </w:pPr>
          </w:p>
          <w:p w14:paraId="3583C7CF" w14:textId="77777777" w:rsidR="00F74F39" w:rsidRPr="00275AE8" w:rsidRDefault="00F74F39" w:rsidP="00187384">
            <w:pPr>
              <w:pStyle w:val="TableParagraph"/>
              <w:ind w:left="0"/>
              <w:rPr>
                <w:rFonts w:asciiTheme="minorHAnsi" w:hAnsiTheme="minorHAnsi" w:cstheme="minorHAnsi"/>
                <w:sz w:val="24"/>
              </w:rPr>
            </w:pPr>
          </w:p>
          <w:p w14:paraId="41DCD170" w14:textId="77777777" w:rsidR="00F74F39" w:rsidRPr="00275AE8" w:rsidRDefault="00F74F39" w:rsidP="00187384">
            <w:pPr>
              <w:pStyle w:val="TableParagraph"/>
              <w:ind w:left="0"/>
              <w:rPr>
                <w:rFonts w:asciiTheme="minorHAnsi" w:hAnsiTheme="minorHAnsi" w:cstheme="minorHAnsi"/>
                <w:sz w:val="24"/>
              </w:rPr>
            </w:pPr>
          </w:p>
          <w:p w14:paraId="06B7DE8E" w14:textId="77777777" w:rsidR="00F74F39" w:rsidRPr="00275AE8" w:rsidRDefault="00F74F39" w:rsidP="00187384">
            <w:pPr>
              <w:pStyle w:val="TableParagraph"/>
              <w:ind w:left="0"/>
              <w:rPr>
                <w:rFonts w:asciiTheme="minorHAnsi" w:hAnsiTheme="minorHAnsi" w:cstheme="minorHAnsi"/>
                <w:sz w:val="24"/>
              </w:rPr>
            </w:pPr>
          </w:p>
          <w:p w14:paraId="290C5310" w14:textId="77777777" w:rsidR="00F74F39" w:rsidRPr="00275AE8" w:rsidRDefault="00F74F39" w:rsidP="00187384">
            <w:pPr>
              <w:pStyle w:val="TableParagraph"/>
              <w:ind w:left="0"/>
              <w:rPr>
                <w:rFonts w:asciiTheme="minorHAnsi" w:hAnsiTheme="minorHAnsi" w:cstheme="minorHAnsi"/>
                <w:sz w:val="24"/>
              </w:rPr>
            </w:pPr>
          </w:p>
          <w:p w14:paraId="692A7470" w14:textId="34CDAFEA" w:rsidR="00705D72" w:rsidRPr="00275AE8" w:rsidRDefault="00705D72" w:rsidP="00187384">
            <w:pPr>
              <w:pStyle w:val="TableParagraph"/>
              <w:ind w:left="0"/>
              <w:rPr>
                <w:rFonts w:asciiTheme="minorHAnsi" w:hAnsiTheme="minorHAnsi" w:cstheme="minorHAnsi"/>
                <w:sz w:val="24"/>
              </w:rPr>
            </w:pPr>
          </w:p>
          <w:p w14:paraId="67D0E628" w14:textId="30EC7C1A" w:rsidR="00705D72" w:rsidRPr="00275AE8" w:rsidRDefault="00705D72" w:rsidP="00187384">
            <w:pPr>
              <w:pStyle w:val="TableParagraph"/>
              <w:ind w:left="0"/>
              <w:rPr>
                <w:rFonts w:asciiTheme="minorHAnsi" w:hAnsiTheme="minorHAnsi" w:cstheme="minorHAnsi"/>
                <w:sz w:val="24"/>
              </w:rPr>
            </w:pPr>
          </w:p>
          <w:p w14:paraId="7B61CE0E" w14:textId="722ADC67" w:rsidR="00705D72" w:rsidRPr="00275AE8" w:rsidRDefault="00705D72" w:rsidP="00187384">
            <w:pPr>
              <w:pStyle w:val="TableParagraph"/>
              <w:ind w:left="0"/>
              <w:rPr>
                <w:rFonts w:asciiTheme="minorHAnsi" w:hAnsiTheme="minorHAnsi" w:cstheme="minorHAnsi"/>
                <w:sz w:val="24"/>
              </w:rPr>
            </w:pPr>
          </w:p>
          <w:p w14:paraId="71565C38" w14:textId="191CB37A" w:rsidR="00705D72" w:rsidRPr="00275AE8" w:rsidRDefault="00705D72" w:rsidP="00187384">
            <w:pPr>
              <w:pStyle w:val="TableParagraph"/>
              <w:ind w:left="0"/>
              <w:rPr>
                <w:rFonts w:asciiTheme="minorHAnsi" w:hAnsiTheme="minorHAnsi" w:cstheme="minorHAnsi"/>
                <w:sz w:val="24"/>
              </w:rPr>
            </w:pPr>
          </w:p>
          <w:p w14:paraId="7D1E0EC8" w14:textId="052A0918" w:rsidR="00705D72" w:rsidRPr="00275AE8" w:rsidRDefault="00705D72" w:rsidP="00187384">
            <w:pPr>
              <w:pStyle w:val="TableParagraph"/>
              <w:ind w:left="0"/>
              <w:rPr>
                <w:rFonts w:asciiTheme="minorHAnsi" w:hAnsiTheme="minorHAnsi" w:cstheme="minorHAnsi"/>
                <w:sz w:val="24"/>
              </w:rPr>
            </w:pPr>
          </w:p>
          <w:p w14:paraId="38AB89B4" w14:textId="27CE89C5" w:rsidR="00705D72" w:rsidRPr="00275AE8" w:rsidRDefault="00705D72" w:rsidP="00187384">
            <w:pPr>
              <w:pStyle w:val="TableParagraph"/>
              <w:ind w:left="0"/>
              <w:rPr>
                <w:rFonts w:asciiTheme="minorHAnsi" w:hAnsiTheme="minorHAnsi" w:cstheme="minorHAnsi"/>
                <w:sz w:val="24"/>
              </w:rPr>
            </w:pPr>
          </w:p>
          <w:p w14:paraId="39881A11" w14:textId="355CCD4D" w:rsidR="00705D72" w:rsidRPr="00275AE8" w:rsidRDefault="00705D72" w:rsidP="00187384">
            <w:pPr>
              <w:pStyle w:val="TableParagraph"/>
              <w:ind w:left="0"/>
              <w:rPr>
                <w:rFonts w:asciiTheme="minorHAnsi" w:hAnsiTheme="minorHAnsi" w:cstheme="minorHAnsi"/>
                <w:sz w:val="24"/>
              </w:rPr>
            </w:pPr>
          </w:p>
          <w:p w14:paraId="4D6BC6AF" w14:textId="3AB1F846" w:rsidR="00705D72" w:rsidRPr="00275AE8" w:rsidRDefault="00705D72" w:rsidP="00187384">
            <w:pPr>
              <w:pStyle w:val="TableParagraph"/>
              <w:ind w:left="0"/>
              <w:rPr>
                <w:rFonts w:asciiTheme="minorHAnsi" w:hAnsiTheme="minorHAnsi" w:cstheme="minorHAnsi"/>
                <w:sz w:val="24"/>
              </w:rPr>
            </w:pPr>
          </w:p>
          <w:p w14:paraId="18D262C4" w14:textId="5A93DBD6" w:rsidR="00705D72" w:rsidRDefault="00705D72" w:rsidP="00187384">
            <w:pPr>
              <w:pStyle w:val="TableParagraph"/>
              <w:ind w:left="0"/>
              <w:rPr>
                <w:rFonts w:asciiTheme="minorHAnsi" w:hAnsiTheme="minorHAnsi" w:cstheme="minorHAnsi"/>
                <w:sz w:val="24"/>
              </w:rPr>
            </w:pPr>
          </w:p>
          <w:p w14:paraId="75658AD6" w14:textId="77777777" w:rsidR="00F06CF9" w:rsidRPr="00275AE8" w:rsidRDefault="00F06CF9" w:rsidP="00187384">
            <w:pPr>
              <w:pStyle w:val="TableParagraph"/>
              <w:ind w:left="0"/>
              <w:rPr>
                <w:rFonts w:asciiTheme="minorHAnsi" w:hAnsiTheme="minorHAnsi" w:cstheme="minorHAnsi"/>
                <w:sz w:val="24"/>
              </w:rPr>
            </w:pPr>
          </w:p>
          <w:p w14:paraId="77C3ADDB" w14:textId="2D8F9332" w:rsidR="00534BA9" w:rsidRPr="00275AE8" w:rsidRDefault="00F74F39" w:rsidP="00705D72">
            <w:pPr>
              <w:pStyle w:val="TableParagraph"/>
              <w:ind w:left="0"/>
              <w:rPr>
                <w:rFonts w:asciiTheme="minorHAnsi" w:hAnsiTheme="minorHAnsi" w:cstheme="minorHAnsi"/>
                <w:sz w:val="24"/>
              </w:rPr>
            </w:pPr>
            <w:r w:rsidRPr="00275AE8">
              <w:rPr>
                <w:rFonts w:asciiTheme="minorHAnsi" w:hAnsiTheme="minorHAnsi" w:cstheme="minorHAnsi"/>
                <w:sz w:val="24"/>
              </w:rPr>
              <w:t xml:space="preserve">Increase engagement in lessons, particularly the </w:t>
            </w:r>
            <w:r w:rsidR="00D2797B" w:rsidRPr="00275AE8">
              <w:rPr>
                <w:rFonts w:asciiTheme="minorHAnsi" w:hAnsiTheme="minorHAnsi" w:cstheme="minorHAnsi"/>
                <w:sz w:val="24"/>
              </w:rPr>
              <w:t>skill-based</w:t>
            </w:r>
            <w:r w:rsidR="005A2E37" w:rsidRPr="00275AE8">
              <w:rPr>
                <w:rFonts w:asciiTheme="minorHAnsi" w:hAnsiTheme="minorHAnsi" w:cstheme="minorHAnsi"/>
                <w:sz w:val="24"/>
              </w:rPr>
              <w:t xml:space="preserve"> sessions, where emphasis on skills used in game situations will be encouraged. </w:t>
            </w:r>
            <w:r w:rsidR="00D2797B" w:rsidRPr="00275AE8">
              <w:rPr>
                <w:rFonts w:asciiTheme="minorHAnsi" w:hAnsiTheme="minorHAnsi" w:cstheme="minorHAnsi"/>
                <w:sz w:val="24"/>
              </w:rPr>
              <w:t xml:space="preserve">Children have a goal to work towards, together as a team. Aim to also improve the behaviour and togetherness of individual classes. </w:t>
            </w:r>
          </w:p>
          <w:p w14:paraId="4A119A3F" w14:textId="282A00F2" w:rsidR="009C1330" w:rsidRPr="00275AE8" w:rsidRDefault="009C1330" w:rsidP="00705D72">
            <w:pPr>
              <w:pStyle w:val="TableParagraph"/>
              <w:ind w:left="0"/>
              <w:rPr>
                <w:rFonts w:asciiTheme="minorHAnsi" w:hAnsiTheme="minorHAnsi" w:cstheme="minorHAnsi"/>
                <w:sz w:val="24"/>
              </w:rPr>
            </w:pPr>
            <w:r w:rsidRPr="00275AE8">
              <w:rPr>
                <w:rFonts w:asciiTheme="minorHAnsi" w:hAnsiTheme="minorHAnsi" w:cstheme="minorHAnsi"/>
                <w:sz w:val="24"/>
              </w:rPr>
              <w:lastRenderedPageBreak/>
              <w:t xml:space="preserve">Quality of lessons will improve and children will be able to access all of the apparatus/equipment needed for each lesson.  </w:t>
            </w:r>
          </w:p>
          <w:p w14:paraId="4386DF44" w14:textId="59B92343" w:rsidR="00705D72" w:rsidRPr="00275AE8" w:rsidRDefault="00705D72" w:rsidP="00705D72">
            <w:pPr>
              <w:pStyle w:val="TableParagraph"/>
              <w:ind w:left="0"/>
              <w:rPr>
                <w:rFonts w:asciiTheme="minorHAnsi" w:hAnsiTheme="minorHAnsi" w:cstheme="minorHAnsi"/>
                <w:sz w:val="24"/>
              </w:rPr>
            </w:pPr>
          </w:p>
        </w:tc>
        <w:tc>
          <w:tcPr>
            <w:tcW w:w="3134" w:type="dxa"/>
          </w:tcPr>
          <w:p w14:paraId="45DC8F36" w14:textId="77777777" w:rsidR="00187384" w:rsidRDefault="00F06CF9" w:rsidP="00187384">
            <w:pPr>
              <w:pStyle w:val="TableParagraph"/>
              <w:ind w:left="0"/>
              <w:rPr>
                <w:rFonts w:asciiTheme="minorHAnsi" w:hAnsiTheme="minorHAnsi" w:cstheme="minorHAnsi"/>
                <w:sz w:val="24"/>
              </w:rPr>
            </w:pPr>
            <w:r>
              <w:rPr>
                <w:rFonts w:asciiTheme="minorHAnsi" w:hAnsiTheme="minorHAnsi" w:cstheme="minorHAnsi"/>
                <w:sz w:val="24"/>
              </w:rPr>
              <w:lastRenderedPageBreak/>
              <w:t xml:space="preserve">Staff have shown interest in home fixtures and watched the children play, adding extra motivation for the children </w:t>
            </w:r>
          </w:p>
          <w:p w14:paraId="6E3C4E4D" w14:textId="77777777" w:rsidR="00F06CF9" w:rsidRDefault="00F06CF9" w:rsidP="00187384">
            <w:pPr>
              <w:pStyle w:val="TableParagraph"/>
              <w:ind w:left="0"/>
              <w:rPr>
                <w:rFonts w:asciiTheme="minorHAnsi" w:hAnsiTheme="minorHAnsi" w:cstheme="minorHAnsi"/>
                <w:sz w:val="24"/>
              </w:rPr>
            </w:pPr>
          </w:p>
          <w:p w14:paraId="5CF5C9AE" w14:textId="77777777" w:rsidR="00F06CF9" w:rsidRDefault="00F06CF9" w:rsidP="00187384">
            <w:pPr>
              <w:pStyle w:val="TableParagraph"/>
              <w:ind w:left="0"/>
              <w:rPr>
                <w:rFonts w:asciiTheme="minorHAnsi" w:hAnsiTheme="minorHAnsi" w:cstheme="minorHAnsi"/>
                <w:sz w:val="24"/>
              </w:rPr>
            </w:pPr>
          </w:p>
          <w:p w14:paraId="2CEB1E6B" w14:textId="77777777" w:rsidR="00F06CF9" w:rsidRDefault="00F06CF9" w:rsidP="00187384">
            <w:pPr>
              <w:pStyle w:val="TableParagraph"/>
              <w:ind w:left="0"/>
              <w:rPr>
                <w:rFonts w:asciiTheme="minorHAnsi" w:hAnsiTheme="minorHAnsi" w:cstheme="minorHAnsi"/>
                <w:sz w:val="24"/>
              </w:rPr>
            </w:pPr>
          </w:p>
          <w:p w14:paraId="74F95914" w14:textId="77777777" w:rsidR="00F06CF9" w:rsidRDefault="00F06CF9" w:rsidP="00187384">
            <w:pPr>
              <w:pStyle w:val="TableParagraph"/>
              <w:ind w:left="0"/>
              <w:rPr>
                <w:rFonts w:asciiTheme="minorHAnsi" w:hAnsiTheme="minorHAnsi" w:cstheme="minorHAnsi"/>
                <w:sz w:val="24"/>
              </w:rPr>
            </w:pPr>
          </w:p>
          <w:p w14:paraId="22D48D7B" w14:textId="77777777" w:rsidR="00F06CF9" w:rsidRDefault="00F06CF9" w:rsidP="00187384">
            <w:pPr>
              <w:pStyle w:val="TableParagraph"/>
              <w:ind w:left="0"/>
              <w:rPr>
                <w:rFonts w:asciiTheme="minorHAnsi" w:hAnsiTheme="minorHAnsi" w:cstheme="minorHAnsi"/>
                <w:sz w:val="24"/>
              </w:rPr>
            </w:pPr>
          </w:p>
          <w:p w14:paraId="103879BA" w14:textId="77777777" w:rsidR="00F06CF9" w:rsidRDefault="00F06CF9" w:rsidP="00187384">
            <w:pPr>
              <w:pStyle w:val="TableParagraph"/>
              <w:ind w:left="0"/>
              <w:rPr>
                <w:rFonts w:asciiTheme="minorHAnsi" w:hAnsiTheme="minorHAnsi" w:cstheme="minorHAnsi"/>
                <w:sz w:val="24"/>
              </w:rPr>
            </w:pPr>
          </w:p>
          <w:p w14:paraId="36944024" w14:textId="77777777" w:rsidR="00F06CF9" w:rsidRDefault="00F06CF9" w:rsidP="00187384">
            <w:pPr>
              <w:pStyle w:val="TableParagraph"/>
              <w:ind w:left="0"/>
              <w:rPr>
                <w:rFonts w:asciiTheme="minorHAnsi" w:hAnsiTheme="minorHAnsi" w:cstheme="minorHAnsi"/>
                <w:sz w:val="24"/>
              </w:rPr>
            </w:pPr>
          </w:p>
          <w:p w14:paraId="30DF0F3F" w14:textId="77777777" w:rsidR="00F06CF9" w:rsidRDefault="00F06CF9" w:rsidP="00187384">
            <w:pPr>
              <w:pStyle w:val="TableParagraph"/>
              <w:ind w:left="0"/>
              <w:rPr>
                <w:rFonts w:asciiTheme="minorHAnsi" w:hAnsiTheme="minorHAnsi" w:cstheme="minorHAnsi"/>
                <w:sz w:val="24"/>
              </w:rPr>
            </w:pPr>
          </w:p>
          <w:p w14:paraId="7DF22B92" w14:textId="77777777" w:rsidR="00F06CF9" w:rsidRDefault="00F06CF9" w:rsidP="00187384">
            <w:pPr>
              <w:pStyle w:val="TableParagraph"/>
              <w:ind w:left="0"/>
              <w:rPr>
                <w:rFonts w:asciiTheme="minorHAnsi" w:hAnsiTheme="minorHAnsi" w:cstheme="minorHAnsi"/>
                <w:sz w:val="24"/>
              </w:rPr>
            </w:pPr>
          </w:p>
          <w:p w14:paraId="627E4523" w14:textId="77777777" w:rsidR="00F06CF9" w:rsidRDefault="00F06CF9" w:rsidP="00187384">
            <w:pPr>
              <w:pStyle w:val="TableParagraph"/>
              <w:ind w:left="0"/>
              <w:rPr>
                <w:rFonts w:asciiTheme="minorHAnsi" w:hAnsiTheme="minorHAnsi" w:cstheme="minorHAnsi"/>
                <w:sz w:val="24"/>
              </w:rPr>
            </w:pPr>
          </w:p>
          <w:p w14:paraId="2A0396A1" w14:textId="77777777" w:rsidR="00F06CF9" w:rsidRDefault="00F06CF9" w:rsidP="00187384">
            <w:pPr>
              <w:pStyle w:val="TableParagraph"/>
              <w:ind w:left="0"/>
              <w:rPr>
                <w:rFonts w:asciiTheme="minorHAnsi" w:hAnsiTheme="minorHAnsi" w:cstheme="minorHAnsi"/>
                <w:sz w:val="24"/>
              </w:rPr>
            </w:pPr>
          </w:p>
          <w:p w14:paraId="7F307755" w14:textId="77777777" w:rsidR="00F06CF9" w:rsidRDefault="00F06CF9" w:rsidP="00187384">
            <w:pPr>
              <w:pStyle w:val="TableParagraph"/>
              <w:ind w:left="0"/>
              <w:rPr>
                <w:rFonts w:asciiTheme="minorHAnsi" w:hAnsiTheme="minorHAnsi" w:cstheme="minorHAnsi"/>
                <w:sz w:val="24"/>
              </w:rPr>
            </w:pPr>
          </w:p>
          <w:p w14:paraId="349F2119" w14:textId="77777777" w:rsidR="00F06CF9" w:rsidRDefault="00F06CF9" w:rsidP="00187384">
            <w:pPr>
              <w:pStyle w:val="TableParagraph"/>
              <w:ind w:left="0"/>
              <w:rPr>
                <w:rFonts w:asciiTheme="minorHAnsi" w:hAnsiTheme="minorHAnsi" w:cstheme="minorHAnsi"/>
                <w:sz w:val="24"/>
              </w:rPr>
            </w:pPr>
          </w:p>
          <w:p w14:paraId="648FABF3" w14:textId="5FB46F98" w:rsidR="00F06CF9" w:rsidRDefault="00F06CF9" w:rsidP="00187384">
            <w:pPr>
              <w:pStyle w:val="TableParagraph"/>
              <w:ind w:left="0"/>
              <w:rPr>
                <w:rFonts w:asciiTheme="minorHAnsi" w:hAnsiTheme="minorHAnsi" w:cstheme="minorHAnsi"/>
                <w:sz w:val="24"/>
              </w:rPr>
            </w:pPr>
          </w:p>
          <w:p w14:paraId="69D5C824" w14:textId="77777777" w:rsidR="00F06CF9" w:rsidRDefault="00F06CF9" w:rsidP="00187384">
            <w:pPr>
              <w:pStyle w:val="TableParagraph"/>
              <w:ind w:left="0"/>
              <w:rPr>
                <w:rFonts w:asciiTheme="minorHAnsi" w:hAnsiTheme="minorHAnsi" w:cstheme="minorHAnsi"/>
                <w:sz w:val="24"/>
              </w:rPr>
            </w:pPr>
          </w:p>
          <w:p w14:paraId="47CB6FBB" w14:textId="77777777" w:rsidR="00F06CF9" w:rsidRDefault="00F06CF9" w:rsidP="00187384">
            <w:pPr>
              <w:pStyle w:val="TableParagraph"/>
              <w:ind w:left="0"/>
              <w:rPr>
                <w:rFonts w:asciiTheme="minorHAnsi" w:hAnsiTheme="minorHAnsi" w:cstheme="minorHAnsi"/>
                <w:sz w:val="24"/>
              </w:rPr>
            </w:pPr>
            <w:r>
              <w:rPr>
                <w:rFonts w:asciiTheme="minorHAnsi" w:hAnsiTheme="minorHAnsi" w:cstheme="minorHAnsi"/>
                <w:sz w:val="24"/>
              </w:rPr>
              <w:t>This has been used as an assessment point for each unit, where children can demonstrate what they have learnt in a competitive game/situation</w:t>
            </w:r>
          </w:p>
          <w:p w14:paraId="6ABF281E" w14:textId="77777777" w:rsidR="00F06CF9" w:rsidRDefault="00F06CF9" w:rsidP="00187384">
            <w:pPr>
              <w:pStyle w:val="TableParagraph"/>
              <w:ind w:left="0"/>
              <w:rPr>
                <w:rFonts w:asciiTheme="minorHAnsi" w:hAnsiTheme="minorHAnsi" w:cstheme="minorHAnsi"/>
                <w:sz w:val="24"/>
              </w:rPr>
            </w:pPr>
          </w:p>
          <w:p w14:paraId="517464D8" w14:textId="77777777" w:rsidR="00F06CF9" w:rsidRDefault="00F06CF9" w:rsidP="00187384">
            <w:pPr>
              <w:pStyle w:val="TableParagraph"/>
              <w:ind w:left="0"/>
              <w:rPr>
                <w:rFonts w:asciiTheme="minorHAnsi" w:hAnsiTheme="minorHAnsi" w:cstheme="minorHAnsi"/>
                <w:sz w:val="24"/>
              </w:rPr>
            </w:pPr>
            <w:r>
              <w:rPr>
                <w:rFonts w:asciiTheme="minorHAnsi" w:hAnsiTheme="minorHAnsi" w:cstheme="minorHAnsi"/>
                <w:sz w:val="24"/>
              </w:rPr>
              <w:t xml:space="preserve">Has worked well to engage the children </w:t>
            </w:r>
          </w:p>
          <w:p w14:paraId="228C4318" w14:textId="77777777" w:rsidR="00F06CF9" w:rsidRDefault="00F06CF9" w:rsidP="00187384">
            <w:pPr>
              <w:pStyle w:val="TableParagraph"/>
              <w:ind w:left="0"/>
              <w:rPr>
                <w:rFonts w:asciiTheme="minorHAnsi" w:hAnsiTheme="minorHAnsi" w:cstheme="minorHAnsi"/>
                <w:sz w:val="24"/>
              </w:rPr>
            </w:pPr>
            <w:r>
              <w:rPr>
                <w:rFonts w:asciiTheme="minorHAnsi" w:hAnsiTheme="minorHAnsi" w:cstheme="minorHAnsi"/>
                <w:sz w:val="24"/>
              </w:rPr>
              <w:lastRenderedPageBreak/>
              <w:t xml:space="preserve">All gymnastics lessons are now taught to a high standard with appropriate resources/apparatus </w:t>
            </w:r>
          </w:p>
          <w:p w14:paraId="0721785B" w14:textId="77777777" w:rsidR="00F06CF9" w:rsidRDefault="00F06CF9" w:rsidP="00187384">
            <w:pPr>
              <w:pStyle w:val="TableParagraph"/>
              <w:ind w:left="0"/>
              <w:rPr>
                <w:rFonts w:asciiTheme="minorHAnsi" w:hAnsiTheme="minorHAnsi" w:cstheme="minorHAnsi"/>
                <w:sz w:val="24"/>
              </w:rPr>
            </w:pPr>
          </w:p>
          <w:p w14:paraId="331C5207" w14:textId="77777777" w:rsidR="00F06CF9" w:rsidRDefault="00F06CF9" w:rsidP="00187384">
            <w:pPr>
              <w:pStyle w:val="TableParagraph"/>
              <w:ind w:left="0"/>
              <w:rPr>
                <w:rFonts w:asciiTheme="minorHAnsi" w:hAnsiTheme="minorHAnsi" w:cstheme="minorHAnsi"/>
                <w:sz w:val="24"/>
              </w:rPr>
            </w:pPr>
          </w:p>
          <w:p w14:paraId="37DBA839" w14:textId="77777777" w:rsidR="00F06CF9" w:rsidRDefault="00F06CF9" w:rsidP="00187384">
            <w:pPr>
              <w:pStyle w:val="TableParagraph"/>
              <w:ind w:left="0"/>
              <w:rPr>
                <w:rFonts w:asciiTheme="minorHAnsi" w:hAnsiTheme="minorHAnsi" w:cstheme="minorHAnsi"/>
                <w:sz w:val="24"/>
              </w:rPr>
            </w:pPr>
          </w:p>
          <w:p w14:paraId="7A302BB4" w14:textId="77777777" w:rsidR="00F06CF9" w:rsidRDefault="00F06CF9" w:rsidP="00187384">
            <w:pPr>
              <w:pStyle w:val="TableParagraph"/>
              <w:ind w:left="0"/>
              <w:rPr>
                <w:rFonts w:asciiTheme="minorHAnsi" w:hAnsiTheme="minorHAnsi" w:cstheme="minorHAnsi"/>
                <w:sz w:val="24"/>
              </w:rPr>
            </w:pPr>
          </w:p>
          <w:p w14:paraId="4386DF45" w14:textId="5E3E9DE4" w:rsidR="00F06CF9" w:rsidRPr="00275AE8" w:rsidRDefault="00F06CF9" w:rsidP="00187384">
            <w:pPr>
              <w:pStyle w:val="TableParagraph"/>
              <w:ind w:left="0"/>
              <w:rPr>
                <w:rFonts w:asciiTheme="minorHAnsi" w:hAnsiTheme="minorHAnsi" w:cstheme="minorHAnsi"/>
                <w:sz w:val="24"/>
              </w:rPr>
            </w:pPr>
            <w:r>
              <w:rPr>
                <w:rFonts w:asciiTheme="minorHAnsi" w:hAnsiTheme="minorHAnsi" w:cstheme="minorHAnsi"/>
                <w:sz w:val="24"/>
              </w:rPr>
              <w:t xml:space="preserve">Play area for reception has improved with better organisation. Children able to easily access all available resources  </w:t>
            </w:r>
          </w:p>
        </w:tc>
      </w:tr>
    </w:tbl>
    <w:p w14:paraId="4386DF47" w14:textId="77777777" w:rsidR="00E87370" w:rsidRPr="00275AE8" w:rsidRDefault="00E87370">
      <w:pPr>
        <w:rPr>
          <w:rFonts w:asciiTheme="minorHAnsi" w:hAnsiTheme="minorHAnsi" w:cstheme="minorHAnsi"/>
          <w:sz w:val="24"/>
        </w:rPr>
        <w:sectPr w:rsidR="00E87370" w:rsidRPr="00275AE8">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RPr="00275AE8" w14:paraId="4386DF4A" w14:textId="77777777">
        <w:trPr>
          <w:trHeight w:val="383"/>
        </w:trPr>
        <w:tc>
          <w:tcPr>
            <w:tcW w:w="12302" w:type="dxa"/>
            <w:gridSpan w:val="4"/>
            <w:vMerge w:val="restart"/>
          </w:tcPr>
          <w:p w14:paraId="4386DF48" w14:textId="77777777" w:rsidR="00E87370" w:rsidRPr="00275AE8" w:rsidRDefault="00631FE3">
            <w:pPr>
              <w:pStyle w:val="TableParagraph"/>
              <w:spacing w:line="257" w:lineRule="exact"/>
              <w:ind w:left="28"/>
              <w:rPr>
                <w:rFonts w:asciiTheme="minorHAnsi" w:hAnsiTheme="minorHAnsi" w:cstheme="minorHAnsi"/>
                <w:sz w:val="24"/>
              </w:rPr>
            </w:pPr>
            <w:r w:rsidRPr="00275AE8">
              <w:rPr>
                <w:rFonts w:asciiTheme="minorHAnsi" w:hAnsiTheme="minorHAnsi" w:cstheme="minorHAnsi"/>
                <w:b/>
                <w:color w:val="8F53A1"/>
                <w:sz w:val="24"/>
              </w:rPr>
              <w:lastRenderedPageBreak/>
              <w:t xml:space="preserve">Key indicator 3: </w:t>
            </w:r>
            <w:r w:rsidRPr="00275AE8">
              <w:rPr>
                <w:rFonts w:asciiTheme="minorHAnsi" w:hAnsiTheme="minorHAnsi" w:cstheme="minorHAnsi"/>
                <w:color w:val="8F53A1"/>
                <w:sz w:val="24"/>
              </w:rPr>
              <w:t>Increased confidence, knowledge and skills of all staff in teaching PE and sport</w:t>
            </w:r>
          </w:p>
        </w:tc>
        <w:tc>
          <w:tcPr>
            <w:tcW w:w="3076" w:type="dxa"/>
          </w:tcPr>
          <w:p w14:paraId="4386DF49" w14:textId="77777777" w:rsidR="00E87370" w:rsidRPr="00275AE8" w:rsidRDefault="00631FE3">
            <w:pPr>
              <w:pStyle w:val="TableParagraph"/>
              <w:spacing w:line="257" w:lineRule="exact"/>
              <w:ind w:left="28"/>
              <w:rPr>
                <w:rFonts w:asciiTheme="minorHAnsi" w:hAnsiTheme="minorHAnsi" w:cstheme="minorHAnsi"/>
                <w:sz w:val="24"/>
              </w:rPr>
            </w:pPr>
            <w:r w:rsidRPr="00275AE8">
              <w:rPr>
                <w:rFonts w:asciiTheme="minorHAnsi" w:hAnsiTheme="minorHAnsi" w:cstheme="minorHAnsi"/>
                <w:color w:val="231F20"/>
                <w:sz w:val="24"/>
              </w:rPr>
              <w:t>Percentage of total allocation:</w:t>
            </w:r>
          </w:p>
        </w:tc>
      </w:tr>
      <w:tr w:rsidR="00E87370" w:rsidRPr="00275AE8" w14:paraId="4386DF4D" w14:textId="77777777">
        <w:trPr>
          <w:trHeight w:val="291"/>
        </w:trPr>
        <w:tc>
          <w:tcPr>
            <w:tcW w:w="12302" w:type="dxa"/>
            <w:gridSpan w:val="4"/>
            <w:vMerge/>
            <w:tcBorders>
              <w:top w:val="nil"/>
            </w:tcBorders>
          </w:tcPr>
          <w:p w14:paraId="4386DF4B" w14:textId="77777777" w:rsidR="00E87370" w:rsidRPr="00275AE8" w:rsidRDefault="00E87370">
            <w:pPr>
              <w:rPr>
                <w:rFonts w:asciiTheme="minorHAnsi" w:hAnsiTheme="minorHAnsi" w:cstheme="minorHAnsi"/>
                <w:sz w:val="2"/>
                <w:szCs w:val="2"/>
              </w:rPr>
            </w:pPr>
          </w:p>
        </w:tc>
        <w:tc>
          <w:tcPr>
            <w:tcW w:w="3076" w:type="dxa"/>
          </w:tcPr>
          <w:p w14:paraId="4386DF4C" w14:textId="77777777" w:rsidR="00E87370" w:rsidRPr="00275AE8" w:rsidRDefault="00631FE3">
            <w:pPr>
              <w:pStyle w:val="TableParagraph"/>
              <w:spacing w:line="257" w:lineRule="exact"/>
              <w:ind w:left="20"/>
              <w:jc w:val="center"/>
              <w:rPr>
                <w:rFonts w:asciiTheme="minorHAnsi" w:hAnsiTheme="minorHAnsi" w:cstheme="minorHAnsi"/>
                <w:sz w:val="24"/>
              </w:rPr>
            </w:pPr>
            <w:r w:rsidRPr="00275AE8">
              <w:rPr>
                <w:rFonts w:asciiTheme="minorHAnsi" w:hAnsiTheme="minorHAnsi" w:cstheme="minorHAnsi"/>
                <w:color w:val="231F20"/>
                <w:sz w:val="24"/>
              </w:rPr>
              <w:t>%</w:t>
            </w:r>
          </w:p>
        </w:tc>
      </w:tr>
      <w:tr w:rsidR="00E87370" w:rsidRPr="00275AE8" w14:paraId="4386DF52" w14:textId="77777777">
        <w:trPr>
          <w:trHeight w:val="405"/>
        </w:trPr>
        <w:tc>
          <w:tcPr>
            <w:tcW w:w="3758" w:type="dxa"/>
          </w:tcPr>
          <w:p w14:paraId="4386DF4E" w14:textId="77777777" w:rsidR="00E87370" w:rsidRPr="00275AE8" w:rsidRDefault="00631FE3">
            <w:pPr>
              <w:pStyle w:val="TableParagraph"/>
              <w:spacing w:before="16"/>
              <w:ind w:left="1554" w:right="1534"/>
              <w:jc w:val="center"/>
              <w:rPr>
                <w:rFonts w:asciiTheme="minorHAnsi" w:hAnsiTheme="minorHAnsi" w:cstheme="minorHAnsi"/>
                <w:b/>
                <w:sz w:val="24"/>
              </w:rPr>
            </w:pPr>
            <w:r w:rsidRPr="00275AE8">
              <w:rPr>
                <w:rFonts w:asciiTheme="minorHAnsi" w:hAnsiTheme="minorHAnsi" w:cstheme="minorHAnsi"/>
                <w:b/>
                <w:color w:val="231F20"/>
                <w:sz w:val="24"/>
              </w:rPr>
              <w:t>Intent</w:t>
            </w:r>
          </w:p>
        </w:tc>
        <w:tc>
          <w:tcPr>
            <w:tcW w:w="5121" w:type="dxa"/>
            <w:gridSpan w:val="2"/>
          </w:tcPr>
          <w:p w14:paraId="4386DF4F" w14:textId="77777777" w:rsidR="00E87370" w:rsidRPr="00275AE8" w:rsidRDefault="00631FE3">
            <w:pPr>
              <w:pStyle w:val="TableParagraph"/>
              <w:spacing w:before="16"/>
              <w:ind w:left="1733" w:right="1712"/>
              <w:jc w:val="center"/>
              <w:rPr>
                <w:rFonts w:asciiTheme="minorHAnsi" w:hAnsiTheme="minorHAnsi" w:cstheme="minorHAnsi"/>
                <w:b/>
                <w:sz w:val="24"/>
              </w:rPr>
            </w:pPr>
            <w:r w:rsidRPr="00275AE8">
              <w:rPr>
                <w:rFonts w:asciiTheme="minorHAnsi" w:hAnsiTheme="minorHAnsi" w:cstheme="minorHAnsi"/>
                <w:b/>
                <w:color w:val="231F20"/>
                <w:sz w:val="24"/>
              </w:rPr>
              <w:t>Implementation</w:t>
            </w:r>
          </w:p>
        </w:tc>
        <w:tc>
          <w:tcPr>
            <w:tcW w:w="3423" w:type="dxa"/>
          </w:tcPr>
          <w:p w14:paraId="4386DF50" w14:textId="77777777" w:rsidR="00E87370" w:rsidRPr="00275AE8" w:rsidRDefault="00631FE3">
            <w:pPr>
              <w:pStyle w:val="TableParagraph"/>
              <w:spacing w:before="16"/>
              <w:ind w:left="1346" w:right="1325"/>
              <w:jc w:val="center"/>
              <w:rPr>
                <w:rFonts w:asciiTheme="minorHAnsi" w:hAnsiTheme="minorHAnsi" w:cstheme="minorHAnsi"/>
                <w:b/>
                <w:sz w:val="24"/>
              </w:rPr>
            </w:pPr>
            <w:r w:rsidRPr="00275AE8">
              <w:rPr>
                <w:rFonts w:asciiTheme="minorHAnsi" w:hAnsiTheme="minorHAnsi" w:cstheme="minorHAnsi"/>
                <w:b/>
                <w:color w:val="231F20"/>
                <w:sz w:val="24"/>
              </w:rPr>
              <w:t>Impact</w:t>
            </w:r>
          </w:p>
        </w:tc>
        <w:tc>
          <w:tcPr>
            <w:tcW w:w="3076" w:type="dxa"/>
          </w:tcPr>
          <w:p w14:paraId="4386DF51" w14:textId="77777777" w:rsidR="00E87370" w:rsidRPr="00275AE8" w:rsidRDefault="00E87370">
            <w:pPr>
              <w:pStyle w:val="TableParagraph"/>
              <w:ind w:left="0"/>
              <w:rPr>
                <w:rFonts w:asciiTheme="minorHAnsi" w:hAnsiTheme="minorHAnsi" w:cstheme="minorHAnsi"/>
                <w:sz w:val="24"/>
              </w:rPr>
            </w:pPr>
          </w:p>
        </w:tc>
      </w:tr>
      <w:tr w:rsidR="00E87370" w:rsidRPr="00275AE8" w14:paraId="4386DF58" w14:textId="77777777">
        <w:trPr>
          <w:trHeight w:val="334"/>
        </w:trPr>
        <w:tc>
          <w:tcPr>
            <w:tcW w:w="3758" w:type="dxa"/>
            <w:tcBorders>
              <w:bottom w:val="nil"/>
            </w:tcBorders>
          </w:tcPr>
          <w:p w14:paraId="4386DF53" w14:textId="77777777" w:rsidR="00E87370" w:rsidRPr="00275AE8" w:rsidRDefault="00631FE3">
            <w:pPr>
              <w:pStyle w:val="TableParagraph"/>
              <w:spacing w:before="16"/>
              <w:rPr>
                <w:rFonts w:asciiTheme="minorHAnsi" w:hAnsiTheme="minorHAnsi" w:cstheme="minorHAnsi"/>
                <w:sz w:val="24"/>
              </w:rPr>
            </w:pPr>
            <w:r w:rsidRPr="00275AE8">
              <w:rPr>
                <w:rFonts w:asciiTheme="minorHAnsi" w:hAnsiTheme="minorHAnsi" w:cstheme="minorHAnsi"/>
                <w:color w:val="231F20"/>
                <w:sz w:val="24"/>
              </w:rPr>
              <w:t>Your school focus should be clear</w:t>
            </w:r>
          </w:p>
        </w:tc>
        <w:tc>
          <w:tcPr>
            <w:tcW w:w="3458" w:type="dxa"/>
            <w:tcBorders>
              <w:bottom w:val="nil"/>
            </w:tcBorders>
          </w:tcPr>
          <w:p w14:paraId="4386DF54" w14:textId="77777777" w:rsidR="00E87370" w:rsidRPr="00275AE8" w:rsidRDefault="00631FE3">
            <w:pPr>
              <w:pStyle w:val="TableParagraph"/>
              <w:spacing w:before="16"/>
              <w:rPr>
                <w:rFonts w:asciiTheme="minorHAnsi" w:hAnsiTheme="minorHAnsi" w:cstheme="minorHAnsi"/>
                <w:sz w:val="24"/>
              </w:rPr>
            </w:pPr>
            <w:r w:rsidRPr="00275AE8">
              <w:rPr>
                <w:rFonts w:asciiTheme="minorHAnsi" w:hAnsiTheme="minorHAnsi" w:cstheme="minorHAnsi"/>
                <w:color w:val="231F20"/>
                <w:sz w:val="24"/>
              </w:rPr>
              <w:t>Make sure your actions to</w:t>
            </w:r>
          </w:p>
        </w:tc>
        <w:tc>
          <w:tcPr>
            <w:tcW w:w="1663" w:type="dxa"/>
            <w:tcBorders>
              <w:bottom w:val="nil"/>
            </w:tcBorders>
          </w:tcPr>
          <w:p w14:paraId="4386DF55" w14:textId="77777777" w:rsidR="00E87370" w:rsidRPr="00275AE8" w:rsidRDefault="00631FE3">
            <w:pPr>
              <w:pStyle w:val="TableParagraph"/>
              <w:spacing w:before="16"/>
              <w:rPr>
                <w:rFonts w:asciiTheme="minorHAnsi" w:hAnsiTheme="minorHAnsi" w:cstheme="minorHAnsi"/>
                <w:sz w:val="24"/>
              </w:rPr>
            </w:pPr>
            <w:r w:rsidRPr="00275AE8">
              <w:rPr>
                <w:rFonts w:asciiTheme="minorHAnsi" w:hAnsiTheme="minorHAnsi" w:cstheme="minorHAnsi"/>
                <w:color w:val="231F20"/>
                <w:sz w:val="24"/>
              </w:rPr>
              <w:t>Funding</w:t>
            </w:r>
          </w:p>
        </w:tc>
        <w:tc>
          <w:tcPr>
            <w:tcW w:w="3423" w:type="dxa"/>
            <w:tcBorders>
              <w:bottom w:val="nil"/>
            </w:tcBorders>
          </w:tcPr>
          <w:p w14:paraId="4386DF56" w14:textId="77777777" w:rsidR="00E87370" w:rsidRPr="00275AE8" w:rsidRDefault="00631FE3">
            <w:pPr>
              <w:pStyle w:val="TableParagraph"/>
              <w:spacing w:before="16"/>
              <w:rPr>
                <w:rFonts w:asciiTheme="minorHAnsi" w:hAnsiTheme="minorHAnsi" w:cstheme="minorHAnsi"/>
                <w:sz w:val="24"/>
              </w:rPr>
            </w:pPr>
            <w:r w:rsidRPr="00275AE8">
              <w:rPr>
                <w:rFonts w:asciiTheme="minorHAnsi" w:hAnsiTheme="minorHAnsi" w:cstheme="minorHAnsi"/>
                <w:color w:val="231F20"/>
                <w:sz w:val="24"/>
              </w:rPr>
              <w:t>Evidence of impact: what do</w:t>
            </w:r>
          </w:p>
        </w:tc>
        <w:tc>
          <w:tcPr>
            <w:tcW w:w="3076" w:type="dxa"/>
            <w:tcBorders>
              <w:bottom w:val="nil"/>
            </w:tcBorders>
          </w:tcPr>
          <w:p w14:paraId="4386DF57" w14:textId="77777777" w:rsidR="00E87370" w:rsidRPr="00275AE8" w:rsidRDefault="00631FE3">
            <w:pPr>
              <w:pStyle w:val="TableParagraph"/>
              <w:spacing w:before="16"/>
              <w:rPr>
                <w:rFonts w:asciiTheme="minorHAnsi" w:hAnsiTheme="minorHAnsi" w:cstheme="minorHAnsi"/>
                <w:sz w:val="24"/>
              </w:rPr>
            </w:pPr>
            <w:r w:rsidRPr="00275AE8">
              <w:rPr>
                <w:rFonts w:asciiTheme="minorHAnsi" w:hAnsiTheme="minorHAnsi" w:cstheme="minorHAnsi"/>
                <w:color w:val="231F20"/>
                <w:sz w:val="24"/>
              </w:rPr>
              <w:t>Sustainability and suggested</w:t>
            </w:r>
          </w:p>
        </w:tc>
      </w:tr>
      <w:tr w:rsidR="00E87370" w:rsidRPr="00275AE8" w14:paraId="4386DF5E" w14:textId="77777777">
        <w:trPr>
          <w:trHeight w:val="287"/>
        </w:trPr>
        <w:tc>
          <w:tcPr>
            <w:tcW w:w="3758" w:type="dxa"/>
            <w:tcBorders>
              <w:top w:val="nil"/>
              <w:bottom w:val="nil"/>
            </w:tcBorders>
          </w:tcPr>
          <w:p w14:paraId="4386DF59"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what you want the pupils to know</w:t>
            </w:r>
          </w:p>
        </w:tc>
        <w:tc>
          <w:tcPr>
            <w:tcW w:w="3458" w:type="dxa"/>
            <w:tcBorders>
              <w:top w:val="nil"/>
              <w:bottom w:val="nil"/>
            </w:tcBorders>
          </w:tcPr>
          <w:p w14:paraId="4386DF5A"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achieve are linked to your</w:t>
            </w:r>
          </w:p>
        </w:tc>
        <w:tc>
          <w:tcPr>
            <w:tcW w:w="1663" w:type="dxa"/>
            <w:tcBorders>
              <w:top w:val="nil"/>
              <w:bottom w:val="nil"/>
            </w:tcBorders>
          </w:tcPr>
          <w:p w14:paraId="4386DF5B"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allocated:</w:t>
            </w:r>
          </w:p>
        </w:tc>
        <w:tc>
          <w:tcPr>
            <w:tcW w:w="3423" w:type="dxa"/>
            <w:tcBorders>
              <w:top w:val="nil"/>
              <w:bottom w:val="nil"/>
            </w:tcBorders>
          </w:tcPr>
          <w:p w14:paraId="4386DF5C"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pupils now know and what</w:t>
            </w:r>
          </w:p>
        </w:tc>
        <w:tc>
          <w:tcPr>
            <w:tcW w:w="3076" w:type="dxa"/>
            <w:tcBorders>
              <w:top w:val="nil"/>
              <w:bottom w:val="nil"/>
            </w:tcBorders>
          </w:tcPr>
          <w:p w14:paraId="4386DF5D"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next steps:</w:t>
            </w:r>
          </w:p>
        </w:tc>
      </w:tr>
      <w:tr w:rsidR="00E87370" w:rsidRPr="00275AE8" w14:paraId="4386DF64" w14:textId="77777777">
        <w:trPr>
          <w:trHeight w:val="287"/>
        </w:trPr>
        <w:tc>
          <w:tcPr>
            <w:tcW w:w="3758" w:type="dxa"/>
            <w:tcBorders>
              <w:top w:val="nil"/>
              <w:bottom w:val="nil"/>
            </w:tcBorders>
          </w:tcPr>
          <w:p w14:paraId="4386DF5F"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and be able to do and about</w:t>
            </w:r>
          </w:p>
        </w:tc>
        <w:tc>
          <w:tcPr>
            <w:tcW w:w="3458" w:type="dxa"/>
            <w:tcBorders>
              <w:top w:val="nil"/>
              <w:bottom w:val="nil"/>
            </w:tcBorders>
          </w:tcPr>
          <w:p w14:paraId="4386DF60"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intentions:</w:t>
            </w:r>
          </w:p>
        </w:tc>
        <w:tc>
          <w:tcPr>
            <w:tcW w:w="1663" w:type="dxa"/>
            <w:tcBorders>
              <w:top w:val="nil"/>
              <w:bottom w:val="nil"/>
            </w:tcBorders>
          </w:tcPr>
          <w:p w14:paraId="4386DF61" w14:textId="77777777" w:rsidR="00E87370" w:rsidRPr="00275AE8" w:rsidRDefault="00E87370">
            <w:pPr>
              <w:pStyle w:val="TableParagraph"/>
              <w:ind w:left="0"/>
              <w:rPr>
                <w:rFonts w:asciiTheme="minorHAnsi" w:hAnsiTheme="minorHAnsi" w:cstheme="minorHAnsi"/>
                <w:sz w:val="20"/>
              </w:rPr>
            </w:pPr>
          </w:p>
        </w:tc>
        <w:tc>
          <w:tcPr>
            <w:tcW w:w="3423" w:type="dxa"/>
            <w:tcBorders>
              <w:top w:val="nil"/>
              <w:bottom w:val="nil"/>
            </w:tcBorders>
          </w:tcPr>
          <w:p w14:paraId="4386DF62" w14:textId="77777777" w:rsidR="00E87370" w:rsidRPr="00275AE8" w:rsidRDefault="00631FE3">
            <w:pPr>
              <w:pStyle w:val="TableParagraph"/>
              <w:spacing w:line="263" w:lineRule="exact"/>
              <w:rPr>
                <w:rFonts w:asciiTheme="minorHAnsi" w:hAnsiTheme="minorHAnsi" w:cstheme="minorHAnsi"/>
                <w:sz w:val="24"/>
              </w:rPr>
            </w:pPr>
            <w:proofErr w:type="gramStart"/>
            <w:r w:rsidRPr="00275AE8">
              <w:rPr>
                <w:rFonts w:asciiTheme="minorHAnsi" w:hAnsiTheme="minorHAnsi" w:cstheme="minorHAnsi"/>
                <w:color w:val="231F20"/>
                <w:sz w:val="24"/>
              </w:rPr>
              <w:t>can</w:t>
            </w:r>
            <w:proofErr w:type="gramEnd"/>
            <w:r w:rsidRPr="00275AE8">
              <w:rPr>
                <w:rFonts w:asciiTheme="minorHAnsi" w:hAnsiTheme="minorHAnsi" w:cstheme="minorHAnsi"/>
                <w:color w:val="231F20"/>
                <w:sz w:val="24"/>
              </w:rPr>
              <w:t xml:space="preserve"> they now do? What has</w:t>
            </w:r>
          </w:p>
        </w:tc>
        <w:tc>
          <w:tcPr>
            <w:tcW w:w="3076" w:type="dxa"/>
            <w:tcBorders>
              <w:top w:val="nil"/>
              <w:bottom w:val="nil"/>
            </w:tcBorders>
          </w:tcPr>
          <w:p w14:paraId="4386DF63" w14:textId="77777777" w:rsidR="00E87370" w:rsidRPr="00275AE8" w:rsidRDefault="00E87370">
            <w:pPr>
              <w:pStyle w:val="TableParagraph"/>
              <w:ind w:left="0"/>
              <w:rPr>
                <w:rFonts w:asciiTheme="minorHAnsi" w:hAnsiTheme="minorHAnsi" w:cstheme="minorHAnsi"/>
                <w:sz w:val="20"/>
              </w:rPr>
            </w:pPr>
          </w:p>
        </w:tc>
      </w:tr>
      <w:tr w:rsidR="00E87370" w:rsidRPr="00275AE8" w14:paraId="4386DF6A" w14:textId="77777777">
        <w:trPr>
          <w:trHeight w:val="287"/>
        </w:trPr>
        <w:tc>
          <w:tcPr>
            <w:tcW w:w="3758" w:type="dxa"/>
            <w:tcBorders>
              <w:top w:val="nil"/>
              <w:bottom w:val="nil"/>
            </w:tcBorders>
          </w:tcPr>
          <w:p w14:paraId="4386DF65"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what they need to learn and to</w:t>
            </w:r>
          </w:p>
        </w:tc>
        <w:tc>
          <w:tcPr>
            <w:tcW w:w="3458" w:type="dxa"/>
            <w:tcBorders>
              <w:top w:val="nil"/>
              <w:bottom w:val="nil"/>
            </w:tcBorders>
          </w:tcPr>
          <w:p w14:paraId="4386DF66" w14:textId="77777777" w:rsidR="00E87370" w:rsidRPr="00275AE8" w:rsidRDefault="00E87370">
            <w:pPr>
              <w:pStyle w:val="TableParagraph"/>
              <w:ind w:left="0"/>
              <w:rPr>
                <w:rFonts w:asciiTheme="minorHAnsi" w:hAnsiTheme="minorHAnsi" w:cstheme="minorHAnsi"/>
                <w:sz w:val="20"/>
              </w:rPr>
            </w:pPr>
          </w:p>
        </w:tc>
        <w:tc>
          <w:tcPr>
            <w:tcW w:w="1663" w:type="dxa"/>
            <w:tcBorders>
              <w:top w:val="nil"/>
              <w:bottom w:val="nil"/>
            </w:tcBorders>
          </w:tcPr>
          <w:p w14:paraId="4386DF67" w14:textId="77777777" w:rsidR="00E87370" w:rsidRPr="00275AE8" w:rsidRDefault="00E87370">
            <w:pPr>
              <w:pStyle w:val="TableParagraph"/>
              <w:ind w:left="0"/>
              <w:rPr>
                <w:rFonts w:asciiTheme="minorHAnsi" w:hAnsiTheme="minorHAnsi" w:cstheme="minorHAnsi"/>
                <w:sz w:val="20"/>
              </w:rPr>
            </w:pPr>
          </w:p>
        </w:tc>
        <w:tc>
          <w:tcPr>
            <w:tcW w:w="3423" w:type="dxa"/>
            <w:tcBorders>
              <w:top w:val="nil"/>
              <w:bottom w:val="nil"/>
            </w:tcBorders>
          </w:tcPr>
          <w:p w14:paraId="4386DF68" w14:textId="77777777" w:rsidR="00E87370" w:rsidRPr="00275AE8" w:rsidRDefault="00631FE3">
            <w:pPr>
              <w:pStyle w:val="TableParagraph"/>
              <w:spacing w:line="263" w:lineRule="exact"/>
              <w:rPr>
                <w:rFonts w:asciiTheme="minorHAnsi" w:hAnsiTheme="minorHAnsi" w:cstheme="minorHAnsi"/>
                <w:sz w:val="24"/>
              </w:rPr>
            </w:pPr>
            <w:proofErr w:type="gramStart"/>
            <w:r w:rsidRPr="00275AE8">
              <w:rPr>
                <w:rFonts w:asciiTheme="minorHAnsi" w:hAnsiTheme="minorHAnsi" w:cstheme="minorHAnsi"/>
                <w:color w:val="231F20"/>
                <w:sz w:val="24"/>
              </w:rPr>
              <w:t>changed</w:t>
            </w:r>
            <w:proofErr w:type="gramEnd"/>
            <w:r w:rsidRPr="00275AE8">
              <w:rPr>
                <w:rFonts w:asciiTheme="minorHAnsi" w:hAnsiTheme="minorHAnsi" w:cstheme="minorHAnsi"/>
                <w:color w:val="231F20"/>
                <w:sz w:val="24"/>
              </w:rPr>
              <w:t>?:</w:t>
            </w:r>
          </w:p>
        </w:tc>
        <w:tc>
          <w:tcPr>
            <w:tcW w:w="3076" w:type="dxa"/>
            <w:tcBorders>
              <w:top w:val="nil"/>
              <w:bottom w:val="nil"/>
            </w:tcBorders>
          </w:tcPr>
          <w:p w14:paraId="4386DF69" w14:textId="77777777" w:rsidR="00E87370" w:rsidRPr="00275AE8" w:rsidRDefault="00E87370">
            <w:pPr>
              <w:pStyle w:val="TableParagraph"/>
              <w:ind w:left="0"/>
              <w:rPr>
                <w:rFonts w:asciiTheme="minorHAnsi" w:hAnsiTheme="minorHAnsi" w:cstheme="minorHAnsi"/>
                <w:sz w:val="20"/>
              </w:rPr>
            </w:pPr>
          </w:p>
        </w:tc>
      </w:tr>
      <w:tr w:rsidR="00E87370" w:rsidRPr="00275AE8" w14:paraId="4386DF70" w14:textId="77777777">
        <w:trPr>
          <w:trHeight w:val="274"/>
        </w:trPr>
        <w:tc>
          <w:tcPr>
            <w:tcW w:w="3758" w:type="dxa"/>
            <w:tcBorders>
              <w:top w:val="nil"/>
            </w:tcBorders>
          </w:tcPr>
          <w:p w14:paraId="4386DF6B" w14:textId="77777777" w:rsidR="00E87370" w:rsidRPr="00275AE8" w:rsidRDefault="00631FE3">
            <w:pPr>
              <w:pStyle w:val="TableParagraph"/>
              <w:spacing w:line="254" w:lineRule="exact"/>
              <w:rPr>
                <w:rFonts w:asciiTheme="minorHAnsi" w:hAnsiTheme="minorHAnsi" w:cstheme="minorHAnsi"/>
                <w:sz w:val="24"/>
              </w:rPr>
            </w:pPr>
            <w:r w:rsidRPr="00275AE8">
              <w:rPr>
                <w:rFonts w:asciiTheme="minorHAnsi" w:hAnsiTheme="minorHAnsi" w:cstheme="minorHAnsi"/>
                <w:color w:val="231F20"/>
                <w:sz w:val="24"/>
              </w:rPr>
              <w:t>consolidate through practice:</w:t>
            </w:r>
          </w:p>
        </w:tc>
        <w:tc>
          <w:tcPr>
            <w:tcW w:w="3458" w:type="dxa"/>
            <w:tcBorders>
              <w:top w:val="nil"/>
            </w:tcBorders>
          </w:tcPr>
          <w:p w14:paraId="4386DF6C" w14:textId="77777777" w:rsidR="00E87370" w:rsidRPr="00275AE8" w:rsidRDefault="00E87370">
            <w:pPr>
              <w:pStyle w:val="TableParagraph"/>
              <w:ind w:left="0"/>
              <w:rPr>
                <w:rFonts w:asciiTheme="minorHAnsi" w:hAnsiTheme="minorHAnsi" w:cstheme="minorHAnsi"/>
                <w:sz w:val="20"/>
              </w:rPr>
            </w:pPr>
          </w:p>
        </w:tc>
        <w:tc>
          <w:tcPr>
            <w:tcW w:w="1663" w:type="dxa"/>
            <w:tcBorders>
              <w:top w:val="nil"/>
            </w:tcBorders>
          </w:tcPr>
          <w:p w14:paraId="4386DF6D" w14:textId="77777777" w:rsidR="00E87370" w:rsidRPr="00275AE8" w:rsidRDefault="00E87370">
            <w:pPr>
              <w:pStyle w:val="TableParagraph"/>
              <w:ind w:left="0"/>
              <w:rPr>
                <w:rFonts w:asciiTheme="minorHAnsi" w:hAnsiTheme="minorHAnsi" w:cstheme="minorHAnsi"/>
                <w:sz w:val="20"/>
              </w:rPr>
            </w:pPr>
          </w:p>
        </w:tc>
        <w:tc>
          <w:tcPr>
            <w:tcW w:w="3423" w:type="dxa"/>
            <w:tcBorders>
              <w:top w:val="nil"/>
            </w:tcBorders>
          </w:tcPr>
          <w:p w14:paraId="4386DF6E" w14:textId="77777777" w:rsidR="00E87370" w:rsidRPr="00275AE8" w:rsidRDefault="00E87370">
            <w:pPr>
              <w:pStyle w:val="TableParagraph"/>
              <w:ind w:left="0"/>
              <w:rPr>
                <w:rFonts w:asciiTheme="minorHAnsi" w:hAnsiTheme="minorHAnsi" w:cstheme="minorHAnsi"/>
                <w:sz w:val="20"/>
              </w:rPr>
            </w:pPr>
          </w:p>
        </w:tc>
        <w:tc>
          <w:tcPr>
            <w:tcW w:w="3076" w:type="dxa"/>
            <w:tcBorders>
              <w:top w:val="nil"/>
            </w:tcBorders>
          </w:tcPr>
          <w:p w14:paraId="4386DF6F" w14:textId="77777777" w:rsidR="00E87370" w:rsidRPr="00275AE8" w:rsidRDefault="00E87370">
            <w:pPr>
              <w:pStyle w:val="TableParagraph"/>
              <w:ind w:left="0"/>
              <w:rPr>
                <w:rFonts w:asciiTheme="minorHAnsi" w:hAnsiTheme="minorHAnsi" w:cstheme="minorHAnsi"/>
                <w:sz w:val="20"/>
              </w:rPr>
            </w:pPr>
          </w:p>
        </w:tc>
      </w:tr>
      <w:tr w:rsidR="00E87370" w:rsidRPr="00275AE8" w14:paraId="4386DF76" w14:textId="77777777">
        <w:trPr>
          <w:trHeight w:val="2049"/>
        </w:trPr>
        <w:tc>
          <w:tcPr>
            <w:tcW w:w="3758" w:type="dxa"/>
          </w:tcPr>
          <w:p w14:paraId="3947838B" w14:textId="77777777" w:rsidR="00705D72" w:rsidRPr="00275AE8" w:rsidRDefault="00705D72" w:rsidP="004E2A93">
            <w:pPr>
              <w:pStyle w:val="TableParagraph"/>
              <w:ind w:left="0"/>
              <w:rPr>
                <w:rFonts w:asciiTheme="minorHAnsi" w:hAnsiTheme="minorHAnsi" w:cstheme="minorHAnsi"/>
                <w:sz w:val="24"/>
              </w:rPr>
            </w:pPr>
          </w:p>
          <w:p w14:paraId="76071CEE" w14:textId="03B63B72" w:rsidR="00705D72" w:rsidRPr="00275AE8" w:rsidRDefault="00705D72" w:rsidP="004E2A93">
            <w:pPr>
              <w:pStyle w:val="TableParagraph"/>
              <w:ind w:left="0"/>
              <w:rPr>
                <w:rFonts w:asciiTheme="minorHAnsi" w:hAnsiTheme="minorHAnsi" w:cstheme="minorHAnsi"/>
                <w:sz w:val="24"/>
              </w:rPr>
            </w:pPr>
            <w:r w:rsidRPr="00275AE8">
              <w:rPr>
                <w:rFonts w:asciiTheme="minorHAnsi" w:hAnsiTheme="minorHAnsi" w:cstheme="minorHAnsi"/>
                <w:sz w:val="24"/>
              </w:rPr>
              <w:t>Ensure all PE lessons are taught to the highest standard and lessons are taught simultaneously and consistently</w:t>
            </w:r>
          </w:p>
          <w:p w14:paraId="04F20244" w14:textId="77777777" w:rsidR="00705D72" w:rsidRPr="00275AE8" w:rsidRDefault="00705D72" w:rsidP="004E2A93">
            <w:pPr>
              <w:pStyle w:val="TableParagraph"/>
              <w:ind w:left="0"/>
              <w:rPr>
                <w:rFonts w:asciiTheme="minorHAnsi" w:hAnsiTheme="minorHAnsi" w:cstheme="minorHAnsi"/>
                <w:sz w:val="24"/>
              </w:rPr>
            </w:pPr>
          </w:p>
          <w:p w14:paraId="649D322A" w14:textId="77777777" w:rsidR="00705D72" w:rsidRPr="00275AE8" w:rsidRDefault="00705D72" w:rsidP="004E2A93">
            <w:pPr>
              <w:pStyle w:val="TableParagraph"/>
              <w:ind w:left="0"/>
              <w:rPr>
                <w:rFonts w:asciiTheme="minorHAnsi" w:hAnsiTheme="minorHAnsi" w:cstheme="minorHAnsi"/>
                <w:sz w:val="24"/>
              </w:rPr>
            </w:pPr>
          </w:p>
          <w:p w14:paraId="26BC0285" w14:textId="77777777" w:rsidR="00705D72" w:rsidRPr="00275AE8" w:rsidRDefault="00705D72" w:rsidP="004E2A93">
            <w:pPr>
              <w:pStyle w:val="TableParagraph"/>
              <w:ind w:left="0"/>
              <w:rPr>
                <w:rFonts w:asciiTheme="minorHAnsi" w:hAnsiTheme="minorHAnsi" w:cstheme="minorHAnsi"/>
                <w:sz w:val="24"/>
              </w:rPr>
            </w:pPr>
          </w:p>
          <w:p w14:paraId="0536B313" w14:textId="77777777" w:rsidR="00705D72" w:rsidRPr="00275AE8" w:rsidRDefault="00705D72" w:rsidP="004E2A93">
            <w:pPr>
              <w:pStyle w:val="TableParagraph"/>
              <w:ind w:left="0"/>
              <w:rPr>
                <w:rFonts w:asciiTheme="minorHAnsi" w:hAnsiTheme="minorHAnsi" w:cstheme="minorHAnsi"/>
                <w:sz w:val="24"/>
              </w:rPr>
            </w:pPr>
          </w:p>
          <w:p w14:paraId="4541064F" w14:textId="77777777" w:rsidR="00705D72" w:rsidRPr="00275AE8" w:rsidRDefault="00705D72" w:rsidP="004E2A93">
            <w:pPr>
              <w:pStyle w:val="TableParagraph"/>
              <w:ind w:left="0"/>
              <w:rPr>
                <w:rFonts w:asciiTheme="minorHAnsi" w:hAnsiTheme="minorHAnsi" w:cstheme="minorHAnsi"/>
                <w:sz w:val="24"/>
              </w:rPr>
            </w:pPr>
          </w:p>
          <w:p w14:paraId="76A43D99" w14:textId="77777777" w:rsidR="00705D72" w:rsidRPr="00275AE8" w:rsidRDefault="00705D72" w:rsidP="004E2A93">
            <w:pPr>
              <w:pStyle w:val="TableParagraph"/>
              <w:ind w:left="0"/>
              <w:rPr>
                <w:rFonts w:asciiTheme="minorHAnsi" w:hAnsiTheme="minorHAnsi" w:cstheme="minorHAnsi"/>
                <w:sz w:val="24"/>
              </w:rPr>
            </w:pPr>
          </w:p>
          <w:p w14:paraId="35F8BF10" w14:textId="77777777" w:rsidR="00705D72" w:rsidRPr="00275AE8" w:rsidRDefault="00705D72" w:rsidP="004E2A93">
            <w:pPr>
              <w:pStyle w:val="TableParagraph"/>
              <w:ind w:left="0"/>
              <w:rPr>
                <w:rFonts w:asciiTheme="minorHAnsi" w:hAnsiTheme="minorHAnsi" w:cstheme="minorHAnsi"/>
                <w:sz w:val="24"/>
              </w:rPr>
            </w:pPr>
          </w:p>
          <w:p w14:paraId="418C1A11" w14:textId="63C8F34F" w:rsidR="004E2A93" w:rsidRPr="00275AE8" w:rsidRDefault="000038A4" w:rsidP="004E2A93">
            <w:pPr>
              <w:pStyle w:val="TableParagraph"/>
              <w:ind w:left="0"/>
              <w:rPr>
                <w:rFonts w:asciiTheme="minorHAnsi" w:hAnsiTheme="minorHAnsi" w:cstheme="minorHAnsi"/>
                <w:sz w:val="24"/>
              </w:rPr>
            </w:pPr>
            <w:r w:rsidRPr="00275AE8">
              <w:rPr>
                <w:rFonts w:asciiTheme="minorHAnsi" w:hAnsiTheme="minorHAnsi" w:cstheme="minorHAnsi"/>
                <w:sz w:val="24"/>
              </w:rPr>
              <w:t xml:space="preserve">Cricket </w:t>
            </w:r>
            <w:r w:rsidR="004E2A93" w:rsidRPr="00275AE8">
              <w:rPr>
                <w:rFonts w:asciiTheme="minorHAnsi" w:hAnsiTheme="minorHAnsi" w:cstheme="minorHAnsi"/>
                <w:sz w:val="24"/>
              </w:rPr>
              <w:t xml:space="preserve">coaches </w:t>
            </w:r>
            <w:r w:rsidRPr="00275AE8">
              <w:rPr>
                <w:rFonts w:asciiTheme="minorHAnsi" w:hAnsiTheme="minorHAnsi" w:cstheme="minorHAnsi"/>
                <w:sz w:val="24"/>
              </w:rPr>
              <w:t>to support teachers</w:t>
            </w:r>
            <w:r w:rsidR="004E2A93" w:rsidRPr="00275AE8">
              <w:rPr>
                <w:rFonts w:asciiTheme="minorHAnsi" w:hAnsiTheme="minorHAnsi" w:cstheme="minorHAnsi"/>
                <w:sz w:val="24"/>
              </w:rPr>
              <w:t>. Coaches to model lessons and team teach with classes in KS2</w:t>
            </w:r>
            <w:r w:rsidR="00705D72" w:rsidRPr="00275AE8">
              <w:rPr>
                <w:rFonts w:asciiTheme="minorHAnsi" w:hAnsiTheme="minorHAnsi" w:cstheme="minorHAnsi"/>
                <w:sz w:val="24"/>
              </w:rPr>
              <w:t xml:space="preserve"> (Chance to Shine / </w:t>
            </w:r>
            <w:proofErr w:type="spellStart"/>
            <w:r w:rsidR="00705D72" w:rsidRPr="00275AE8">
              <w:rPr>
                <w:rFonts w:asciiTheme="minorHAnsi" w:hAnsiTheme="minorHAnsi" w:cstheme="minorHAnsi"/>
                <w:sz w:val="24"/>
              </w:rPr>
              <w:t>Essec</w:t>
            </w:r>
            <w:proofErr w:type="spellEnd"/>
            <w:r w:rsidR="00705D72" w:rsidRPr="00275AE8">
              <w:rPr>
                <w:rFonts w:asciiTheme="minorHAnsi" w:hAnsiTheme="minorHAnsi" w:cstheme="minorHAnsi"/>
                <w:sz w:val="24"/>
              </w:rPr>
              <w:t xml:space="preserve"> </w:t>
            </w:r>
          </w:p>
          <w:p w14:paraId="38817914" w14:textId="2C13BD03" w:rsidR="009C53E1" w:rsidRPr="00275AE8" w:rsidRDefault="009C53E1" w:rsidP="009C53E1">
            <w:pPr>
              <w:pStyle w:val="TableParagraph"/>
              <w:rPr>
                <w:rFonts w:asciiTheme="minorHAnsi" w:hAnsiTheme="minorHAnsi" w:cstheme="minorHAnsi"/>
                <w:sz w:val="24"/>
              </w:rPr>
            </w:pPr>
          </w:p>
          <w:p w14:paraId="0C46F170" w14:textId="60D73CBF" w:rsidR="004E2A93" w:rsidRPr="00275AE8" w:rsidRDefault="004E2A93" w:rsidP="009C53E1">
            <w:pPr>
              <w:pStyle w:val="TableParagraph"/>
              <w:rPr>
                <w:rFonts w:asciiTheme="minorHAnsi" w:hAnsiTheme="minorHAnsi" w:cstheme="minorHAnsi"/>
                <w:sz w:val="24"/>
              </w:rPr>
            </w:pPr>
          </w:p>
          <w:p w14:paraId="3C4243F4" w14:textId="5535B5F1" w:rsidR="00011D67" w:rsidRPr="00275AE8" w:rsidRDefault="00011D67" w:rsidP="009C53E1">
            <w:pPr>
              <w:pStyle w:val="TableParagraph"/>
              <w:rPr>
                <w:rFonts w:asciiTheme="minorHAnsi" w:hAnsiTheme="minorHAnsi" w:cstheme="minorHAnsi"/>
                <w:sz w:val="24"/>
              </w:rPr>
            </w:pPr>
          </w:p>
          <w:p w14:paraId="0891B146" w14:textId="584A9249" w:rsidR="00011D67" w:rsidRPr="00275AE8" w:rsidRDefault="00011D67" w:rsidP="009C53E1">
            <w:pPr>
              <w:pStyle w:val="TableParagraph"/>
              <w:rPr>
                <w:rFonts w:asciiTheme="minorHAnsi" w:hAnsiTheme="minorHAnsi" w:cstheme="minorHAnsi"/>
                <w:sz w:val="24"/>
              </w:rPr>
            </w:pPr>
          </w:p>
          <w:p w14:paraId="3FDADBC7" w14:textId="638F6197" w:rsidR="00011D67" w:rsidRPr="00275AE8" w:rsidRDefault="00011D67" w:rsidP="009C53E1">
            <w:pPr>
              <w:pStyle w:val="TableParagraph"/>
              <w:rPr>
                <w:rFonts w:asciiTheme="minorHAnsi" w:hAnsiTheme="minorHAnsi" w:cstheme="minorHAnsi"/>
                <w:sz w:val="24"/>
              </w:rPr>
            </w:pPr>
            <w:r w:rsidRPr="00275AE8">
              <w:rPr>
                <w:rFonts w:asciiTheme="minorHAnsi" w:hAnsiTheme="minorHAnsi" w:cstheme="minorHAnsi"/>
                <w:sz w:val="24"/>
              </w:rPr>
              <w:t>Provide staff with CPD opportunities to teach PE with confidence</w:t>
            </w:r>
          </w:p>
          <w:p w14:paraId="272D894E" w14:textId="18F92D16" w:rsidR="004E2A93" w:rsidRPr="00275AE8" w:rsidRDefault="004E2A93" w:rsidP="009C53E1">
            <w:pPr>
              <w:pStyle w:val="TableParagraph"/>
              <w:rPr>
                <w:rFonts w:asciiTheme="minorHAnsi" w:hAnsiTheme="minorHAnsi" w:cstheme="minorHAnsi"/>
                <w:sz w:val="24"/>
              </w:rPr>
            </w:pPr>
          </w:p>
          <w:p w14:paraId="2A435DDD" w14:textId="7574BBF4" w:rsidR="004E2A93" w:rsidRPr="00275AE8" w:rsidRDefault="004E2A93" w:rsidP="009C53E1">
            <w:pPr>
              <w:pStyle w:val="TableParagraph"/>
              <w:rPr>
                <w:rFonts w:asciiTheme="minorHAnsi" w:hAnsiTheme="minorHAnsi" w:cstheme="minorHAnsi"/>
                <w:sz w:val="24"/>
              </w:rPr>
            </w:pPr>
          </w:p>
          <w:p w14:paraId="1A5B6339" w14:textId="77777777" w:rsidR="004E2A93" w:rsidRPr="00275AE8" w:rsidRDefault="004E2A93" w:rsidP="009C53E1">
            <w:pPr>
              <w:pStyle w:val="TableParagraph"/>
              <w:rPr>
                <w:rFonts w:asciiTheme="minorHAnsi" w:hAnsiTheme="minorHAnsi" w:cstheme="minorHAnsi"/>
                <w:sz w:val="24"/>
              </w:rPr>
            </w:pPr>
          </w:p>
          <w:p w14:paraId="79A1ECD7" w14:textId="280AF4D8" w:rsidR="00D93D92" w:rsidRPr="00275AE8" w:rsidRDefault="00D93D92" w:rsidP="00D93D92">
            <w:pPr>
              <w:pStyle w:val="TableParagraph"/>
              <w:ind w:left="0"/>
              <w:rPr>
                <w:rFonts w:asciiTheme="minorHAnsi" w:hAnsiTheme="minorHAnsi" w:cstheme="minorHAnsi"/>
                <w:sz w:val="24"/>
              </w:rPr>
            </w:pPr>
          </w:p>
          <w:p w14:paraId="475FC5AE" w14:textId="77777777" w:rsidR="004E2A93" w:rsidRPr="00275AE8" w:rsidRDefault="004E2A93" w:rsidP="00D93D92">
            <w:pPr>
              <w:pStyle w:val="TableParagraph"/>
              <w:ind w:left="0"/>
              <w:rPr>
                <w:rFonts w:asciiTheme="minorHAnsi" w:hAnsiTheme="minorHAnsi" w:cstheme="minorHAnsi"/>
                <w:sz w:val="24"/>
              </w:rPr>
            </w:pPr>
          </w:p>
          <w:p w14:paraId="4386DF71" w14:textId="0E5EB0B3" w:rsidR="00E87370" w:rsidRPr="00275AE8" w:rsidRDefault="00E87370" w:rsidP="009C53E1">
            <w:pPr>
              <w:pStyle w:val="TableParagraph"/>
              <w:ind w:left="0"/>
              <w:rPr>
                <w:rFonts w:asciiTheme="minorHAnsi" w:hAnsiTheme="minorHAnsi" w:cstheme="minorHAnsi"/>
                <w:sz w:val="24"/>
              </w:rPr>
            </w:pPr>
          </w:p>
        </w:tc>
        <w:tc>
          <w:tcPr>
            <w:tcW w:w="3458" w:type="dxa"/>
          </w:tcPr>
          <w:p w14:paraId="37A8A5DE" w14:textId="77777777" w:rsidR="00705D72" w:rsidRPr="00275AE8" w:rsidRDefault="00705D72" w:rsidP="004E2A93">
            <w:pPr>
              <w:pStyle w:val="TableParagraph"/>
              <w:ind w:left="0"/>
              <w:rPr>
                <w:rFonts w:asciiTheme="minorHAnsi" w:hAnsiTheme="minorHAnsi" w:cstheme="minorHAnsi"/>
                <w:sz w:val="24"/>
              </w:rPr>
            </w:pPr>
          </w:p>
          <w:p w14:paraId="24C2923F" w14:textId="34625EFB" w:rsidR="00705D72" w:rsidRPr="00275AE8" w:rsidRDefault="00705D72" w:rsidP="004E2A93">
            <w:pPr>
              <w:pStyle w:val="TableParagraph"/>
              <w:ind w:left="0"/>
              <w:rPr>
                <w:rFonts w:asciiTheme="minorHAnsi" w:hAnsiTheme="minorHAnsi" w:cstheme="minorHAnsi"/>
                <w:sz w:val="24"/>
              </w:rPr>
            </w:pPr>
            <w:r w:rsidRPr="00275AE8">
              <w:rPr>
                <w:rFonts w:asciiTheme="minorHAnsi" w:hAnsiTheme="minorHAnsi" w:cstheme="minorHAnsi"/>
                <w:sz w:val="24"/>
                <w:szCs w:val="24"/>
                <w:shd w:val="clear" w:color="auto" w:fill="FFFFFF"/>
              </w:rPr>
              <w:t xml:space="preserve">All teachers to follow </w:t>
            </w:r>
            <w:proofErr w:type="spellStart"/>
            <w:r w:rsidRPr="00275AE8">
              <w:rPr>
                <w:rFonts w:asciiTheme="minorHAnsi" w:hAnsiTheme="minorHAnsi" w:cstheme="minorHAnsi"/>
                <w:sz w:val="24"/>
                <w:szCs w:val="24"/>
                <w:shd w:val="clear" w:color="auto" w:fill="FFFFFF"/>
              </w:rPr>
              <w:t>Striver</w:t>
            </w:r>
            <w:proofErr w:type="spellEnd"/>
            <w:r w:rsidRPr="00275AE8">
              <w:rPr>
                <w:rFonts w:asciiTheme="minorHAnsi" w:hAnsiTheme="minorHAnsi" w:cstheme="minorHAnsi"/>
                <w:sz w:val="24"/>
                <w:szCs w:val="24"/>
                <w:shd w:val="clear" w:color="auto" w:fill="FFFFFF"/>
              </w:rPr>
              <w:t xml:space="preserve"> scheme of work and use the online tools available to aid their lessons. Learning objectives, success criteria, keywords and models to be used within the lessons and shared with students.  </w:t>
            </w:r>
          </w:p>
          <w:p w14:paraId="2EE3B6BD" w14:textId="77777777" w:rsidR="00705D72" w:rsidRPr="00275AE8" w:rsidRDefault="00705D72" w:rsidP="004E2A93">
            <w:pPr>
              <w:pStyle w:val="TableParagraph"/>
              <w:ind w:left="0"/>
              <w:rPr>
                <w:rFonts w:asciiTheme="minorHAnsi" w:hAnsiTheme="minorHAnsi" w:cstheme="minorHAnsi"/>
                <w:sz w:val="24"/>
              </w:rPr>
            </w:pPr>
          </w:p>
          <w:p w14:paraId="4CAE0EB7" w14:textId="77777777" w:rsidR="00705D72" w:rsidRPr="00275AE8" w:rsidRDefault="00705D72" w:rsidP="004E2A93">
            <w:pPr>
              <w:pStyle w:val="TableParagraph"/>
              <w:ind w:left="0"/>
              <w:rPr>
                <w:rFonts w:asciiTheme="minorHAnsi" w:hAnsiTheme="minorHAnsi" w:cstheme="minorHAnsi"/>
                <w:sz w:val="24"/>
              </w:rPr>
            </w:pPr>
          </w:p>
          <w:p w14:paraId="59AC8863" w14:textId="09AD313C" w:rsidR="00705D72" w:rsidRPr="00275AE8" w:rsidRDefault="00705D72" w:rsidP="004E2A93">
            <w:pPr>
              <w:pStyle w:val="TableParagraph"/>
              <w:ind w:left="0"/>
              <w:rPr>
                <w:rFonts w:asciiTheme="minorHAnsi" w:hAnsiTheme="minorHAnsi" w:cstheme="minorHAnsi"/>
                <w:sz w:val="24"/>
              </w:rPr>
            </w:pPr>
          </w:p>
          <w:p w14:paraId="55575A5D" w14:textId="77777777" w:rsidR="00705D72" w:rsidRPr="00275AE8" w:rsidRDefault="00705D72" w:rsidP="004E2A93">
            <w:pPr>
              <w:pStyle w:val="TableParagraph"/>
              <w:ind w:left="0"/>
              <w:rPr>
                <w:rFonts w:asciiTheme="minorHAnsi" w:hAnsiTheme="minorHAnsi" w:cstheme="minorHAnsi"/>
                <w:sz w:val="24"/>
              </w:rPr>
            </w:pPr>
          </w:p>
          <w:p w14:paraId="02A03E4A" w14:textId="0E9FBDD8" w:rsidR="004E2A93" w:rsidRPr="00275AE8" w:rsidRDefault="000038A4" w:rsidP="004E2A93">
            <w:pPr>
              <w:pStyle w:val="TableParagraph"/>
              <w:ind w:left="0"/>
              <w:rPr>
                <w:rFonts w:asciiTheme="minorHAnsi" w:hAnsiTheme="minorHAnsi" w:cstheme="minorHAnsi"/>
                <w:sz w:val="24"/>
              </w:rPr>
            </w:pPr>
            <w:r w:rsidRPr="00275AE8">
              <w:rPr>
                <w:rFonts w:asciiTheme="minorHAnsi" w:hAnsiTheme="minorHAnsi" w:cstheme="minorHAnsi"/>
                <w:sz w:val="24"/>
              </w:rPr>
              <w:t>T</w:t>
            </w:r>
            <w:r w:rsidR="004E2A93" w:rsidRPr="00275AE8">
              <w:rPr>
                <w:rFonts w:asciiTheme="minorHAnsi" w:hAnsiTheme="minorHAnsi" w:cstheme="minorHAnsi"/>
                <w:sz w:val="24"/>
              </w:rPr>
              <w:t>eachers will gain further confi</w:t>
            </w:r>
            <w:r w:rsidRPr="00275AE8">
              <w:rPr>
                <w:rFonts w:asciiTheme="minorHAnsi" w:hAnsiTheme="minorHAnsi" w:cstheme="minorHAnsi"/>
                <w:sz w:val="24"/>
              </w:rPr>
              <w:t>dence with teaching the subject</w:t>
            </w:r>
            <w:r w:rsidR="004E2A93" w:rsidRPr="00275AE8">
              <w:rPr>
                <w:rFonts w:asciiTheme="minorHAnsi" w:hAnsiTheme="minorHAnsi" w:cstheme="minorHAnsi"/>
                <w:sz w:val="24"/>
              </w:rPr>
              <w:t xml:space="preserve">. Further CPD to be delivered through team teaching sessions with specialised coaches in their field. </w:t>
            </w:r>
          </w:p>
          <w:p w14:paraId="2142AEBC" w14:textId="16361CAB" w:rsidR="00011D67" w:rsidRPr="00275AE8" w:rsidRDefault="00011D67" w:rsidP="004E2A93">
            <w:pPr>
              <w:pStyle w:val="TableParagraph"/>
              <w:ind w:left="0"/>
              <w:rPr>
                <w:rFonts w:asciiTheme="minorHAnsi" w:hAnsiTheme="minorHAnsi" w:cstheme="minorHAnsi"/>
                <w:sz w:val="24"/>
              </w:rPr>
            </w:pPr>
          </w:p>
          <w:p w14:paraId="34F692B4" w14:textId="7266E146" w:rsidR="00011D67" w:rsidRPr="00275AE8" w:rsidRDefault="00011D67" w:rsidP="004E2A93">
            <w:pPr>
              <w:pStyle w:val="TableParagraph"/>
              <w:ind w:left="0"/>
              <w:rPr>
                <w:rFonts w:asciiTheme="minorHAnsi" w:hAnsiTheme="minorHAnsi" w:cstheme="minorHAnsi"/>
                <w:sz w:val="24"/>
              </w:rPr>
            </w:pPr>
          </w:p>
          <w:p w14:paraId="6FDD2B1F" w14:textId="7A380F8B" w:rsidR="00011D67" w:rsidRPr="00275AE8" w:rsidRDefault="00011D67" w:rsidP="004E2A93">
            <w:pPr>
              <w:pStyle w:val="TableParagraph"/>
              <w:ind w:left="0"/>
              <w:rPr>
                <w:rFonts w:asciiTheme="minorHAnsi" w:hAnsiTheme="minorHAnsi" w:cstheme="minorHAnsi"/>
                <w:sz w:val="24"/>
              </w:rPr>
            </w:pPr>
            <w:r w:rsidRPr="00275AE8">
              <w:rPr>
                <w:rFonts w:asciiTheme="minorHAnsi" w:hAnsiTheme="minorHAnsi" w:cstheme="minorHAnsi"/>
                <w:sz w:val="24"/>
              </w:rPr>
              <w:t>Trainee/ECT teachers to attend whole day CPD to increase confidence when teaching PE</w:t>
            </w:r>
          </w:p>
          <w:p w14:paraId="5F3BDC63" w14:textId="7C7E6ACE" w:rsidR="00765BAE" w:rsidRPr="00275AE8" w:rsidRDefault="00765BAE" w:rsidP="00765BAE">
            <w:pPr>
              <w:pStyle w:val="TableParagraph"/>
              <w:rPr>
                <w:rFonts w:asciiTheme="minorHAnsi" w:hAnsiTheme="minorHAnsi" w:cstheme="minorHAnsi"/>
                <w:sz w:val="24"/>
              </w:rPr>
            </w:pPr>
          </w:p>
          <w:p w14:paraId="18D46709" w14:textId="172F9C9C" w:rsidR="00267099" w:rsidRPr="00275AE8" w:rsidRDefault="00267099" w:rsidP="00267099">
            <w:pPr>
              <w:pStyle w:val="TableParagraph"/>
              <w:ind w:left="0"/>
              <w:rPr>
                <w:rFonts w:asciiTheme="minorHAnsi" w:hAnsiTheme="minorHAnsi" w:cstheme="minorHAnsi"/>
                <w:sz w:val="24"/>
              </w:rPr>
            </w:pPr>
            <w:r w:rsidRPr="00275AE8">
              <w:rPr>
                <w:rFonts w:asciiTheme="minorHAnsi" w:hAnsiTheme="minorHAnsi" w:cstheme="minorHAnsi"/>
                <w:sz w:val="24"/>
              </w:rPr>
              <w:t xml:space="preserve">Register to Barking &amp; Dagenham school sports scheme – providing </w:t>
            </w:r>
            <w:r w:rsidRPr="00275AE8">
              <w:rPr>
                <w:rFonts w:asciiTheme="minorHAnsi" w:hAnsiTheme="minorHAnsi" w:cstheme="minorHAnsi"/>
                <w:sz w:val="24"/>
              </w:rPr>
              <w:lastRenderedPageBreak/>
              <w:t>entry to competitions and access to staff CPD</w:t>
            </w:r>
          </w:p>
          <w:p w14:paraId="1682A267" w14:textId="77777777" w:rsidR="00765BAE" w:rsidRPr="00275AE8" w:rsidRDefault="00765BAE" w:rsidP="00765BAE">
            <w:pPr>
              <w:pStyle w:val="TableParagraph"/>
              <w:rPr>
                <w:rFonts w:asciiTheme="minorHAnsi" w:hAnsiTheme="minorHAnsi" w:cstheme="minorHAnsi"/>
                <w:sz w:val="24"/>
              </w:rPr>
            </w:pPr>
          </w:p>
          <w:p w14:paraId="4386DF72" w14:textId="61AD7E72" w:rsidR="00E87370" w:rsidRPr="00275AE8" w:rsidRDefault="00E87370" w:rsidP="00765BAE">
            <w:pPr>
              <w:pStyle w:val="TableParagraph"/>
              <w:ind w:left="0"/>
              <w:rPr>
                <w:rFonts w:asciiTheme="minorHAnsi" w:hAnsiTheme="minorHAnsi" w:cstheme="minorHAnsi"/>
                <w:sz w:val="24"/>
              </w:rPr>
            </w:pPr>
          </w:p>
        </w:tc>
        <w:tc>
          <w:tcPr>
            <w:tcW w:w="1663" w:type="dxa"/>
          </w:tcPr>
          <w:p w14:paraId="488528F5" w14:textId="3557D75D" w:rsidR="005F4003" w:rsidRPr="00275AE8" w:rsidRDefault="005F4003">
            <w:pPr>
              <w:pStyle w:val="TableParagraph"/>
              <w:ind w:left="0"/>
              <w:rPr>
                <w:rFonts w:asciiTheme="minorHAnsi" w:hAnsiTheme="minorHAnsi" w:cstheme="minorHAnsi"/>
                <w:sz w:val="24"/>
              </w:rPr>
            </w:pPr>
          </w:p>
          <w:p w14:paraId="6F71EA4A" w14:textId="5517B319" w:rsidR="005F4003" w:rsidRPr="00275AE8" w:rsidRDefault="00705D72">
            <w:pPr>
              <w:pStyle w:val="TableParagraph"/>
              <w:ind w:left="0"/>
              <w:rPr>
                <w:rFonts w:asciiTheme="minorHAnsi" w:hAnsiTheme="minorHAnsi" w:cstheme="minorHAnsi"/>
                <w:sz w:val="24"/>
              </w:rPr>
            </w:pPr>
            <w:r w:rsidRPr="00275AE8">
              <w:rPr>
                <w:rFonts w:asciiTheme="minorHAnsi" w:hAnsiTheme="minorHAnsi" w:cstheme="minorHAnsi"/>
                <w:sz w:val="24"/>
              </w:rPr>
              <w:t>£420</w:t>
            </w:r>
          </w:p>
          <w:p w14:paraId="36AF4FD7" w14:textId="77777777" w:rsidR="005F4003" w:rsidRPr="00275AE8" w:rsidRDefault="005F4003">
            <w:pPr>
              <w:pStyle w:val="TableParagraph"/>
              <w:ind w:left="0"/>
              <w:rPr>
                <w:rFonts w:asciiTheme="minorHAnsi" w:hAnsiTheme="minorHAnsi" w:cstheme="minorHAnsi"/>
                <w:sz w:val="24"/>
              </w:rPr>
            </w:pPr>
          </w:p>
          <w:p w14:paraId="785EFFDC" w14:textId="77777777" w:rsidR="005F4003" w:rsidRPr="00275AE8" w:rsidRDefault="005F4003">
            <w:pPr>
              <w:pStyle w:val="TableParagraph"/>
              <w:ind w:left="0"/>
              <w:rPr>
                <w:rFonts w:asciiTheme="minorHAnsi" w:hAnsiTheme="minorHAnsi" w:cstheme="minorHAnsi"/>
                <w:sz w:val="24"/>
              </w:rPr>
            </w:pPr>
          </w:p>
          <w:p w14:paraId="301552EA" w14:textId="77777777" w:rsidR="005F4003" w:rsidRPr="00275AE8" w:rsidRDefault="005F4003">
            <w:pPr>
              <w:pStyle w:val="TableParagraph"/>
              <w:ind w:left="0"/>
              <w:rPr>
                <w:rFonts w:asciiTheme="minorHAnsi" w:hAnsiTheme="minorHAnsi" w:cstheme="minorHAnsi"/>
                <w:sz w:val="24"/>
              </w:rPr>
            </w:pPr>
          </w:p>
          <w:p w14:paraId="3FE73090" w14:textId="77777777" w:rsidR="005F4003" w:rsidRPr="00275AE8" w:rsidRDefault="005F4003">
            <w:pPr>
              <w:pStyle w:val="TableParagraph"/>
              <w:ind w:left="0"/>
              <w:rPr>
                <w:rFonts w:asciiTheme="minorHAnsi" w:hAnsiTheme="minorHAnsi" w:cstheme="minorHAnsi"/>
                <w:sz w:val="24"/>
              </w:rPr>
            </w:pPr>
          </w:p>
          <w:p w14:paraId="3D3C5715" w14:textId="77777777" w:rsidR="005F4003" w:rsidRPr="00275AE8" w:rsidRDefault="005F4003">
            <w:pPr>
              <w:pStyle w:val="TableParagraph"/>
              <w:ind w:left="0"/>
              <w:rPr>
                <w:rFonts w:asciiTheme="minorHAnsi" w:hAnsiTheme="minorHAnsi" w:cstheme="minorHAnsi"/>
                <w:sz w:val="24"/>
              </w:rPr>
            </w:pPr>
          </w:p>
          <w:p w14:paraId="59697F01" w14:textId="77777777" w:rsidR="005F4003" w:rsidRPr="00275AE8" w:rsidRDefault="005F4003">
            <w:pPr>
              <w:pStyle w:val="TableParagraph"/>
              <w:ind w:left="0"/>
              <w:rPr>
                <w:rFonts w:asciiTheme="minorHAnsi" w:hAnsiTheme="minorHAnsi" w:cstheme="minorHAnsi"/>
                <w:sz w:val="24"/>
              </w:rPr>
            </w:pPr>
          </w:p>
          <w:p w14:paraId="38D7A05A" w14:textId="77777777" w:rsidR="005F4003" w:rsidRPr="00275AE8" w:rsidRDefault="005F4003">
            <w:pPr>
              <w:pStyle w:val="TableParagraph"/>
              <w:ind w:left="0"/>
              <w:rPr>
                <w:rFonts w:asciiTheme="minorHAnsi" w:hAnsiTheme="minorHAnsi" w:cstheme="minorHAnsi"/>
                <w:sz w:val="24"/>
              </w:rPr>
            </w:pPr>
          </w:p>
          <w:p w14:paraId="0BB89BEA" w14:textId="77777777" w:rsidR="005F4003" w:rsidRPr="00275AE8" w:rsidRDefault="005F4003">
            <w:pPr>
              <w:pStyle w:val="TableParagraph"/>
              <w:ind w:left="0"/>
              <w:rPr>
                <w:rFonts w:asciiTheme="minorHAnsi" w:hAnsiTheme="minorHAnsi" w:cstheme="minorHAnsi"/>
                <w:sz w:val="24"/>
              </w:rPr>
            </w:pPr>
          </w:p>
          <w:p w14:paraId="64E85BD8" w14:textId="77777777" w:rsidR="005F4003" w:rsidRPr="00275AE8" w:rsidRDefault="005F4003">
            <w:pPr>
              <w:pStyle w:val="TableParagraph"/>
              <w:ind w:left="0"/>
              <w:rPr>
                <w:rFonts w:asciiTheme="minorHAnsi" w:hAnsiTheme="minorHAnsi" w:cstheme="minorHAnsi"/>
                <w:sz w:val="24"/>
              </w:rPr>
            </w:pPr>
          </w:p>
          <w:p w14:paraId="2F7E1411" w14:textId="77777777" w:rsidR="005F4003" w:rsidRPr="00275AE8" w:rsidRDefault="005F4003">
            <w:pPr>
              <w:pStyle w:val="TableParagraph"/>
              <w:ind w:left="0"/>
              <w:rPr>
                <w:rFonts w:asciiTheme="minorHAnsi" w:hAnsiTheme="minorHAnsi" w:cstheme="minorHAnsi"/>
                <w:sz w:val="24"/>
              </w:rPr>
            </w:pPr>
          </w:p>
          <w:p w14:paraId="0448E498" w14:textId="77777777" w:rsidR="00705D72" w:rsidRPr="00275AE8" w:rsidRDefault="00705D72">
            <w:pPr>
              <w:pStyle w:val="TableParagraph"/>
              <w:ind w:left="0"/>
              <w:rPr>
                <w:rFonts w:asciiTheme="minorHAnsi" w:hAnsiTheme="minorHAnsi" w:cstheme="minorHAnsi"/>
                <w:sz w:val="24"/>
              </w:rPr>
            </w:pPr>
          </w:p>
          <w:p w14:paraId="7E8C012F" w14:textId="73D235FB" w:rsidR="00011D67" w:rsidRPr="00275AE8" w:rsidRDefault="00F06CF9">
            <w:pPr>
              <w:pStyle w:val="TableParagraph"/>
              <w:ind w:left="0"/>
              <w:rPr>
                <w:rFonts w:asciiTheme="minorHAnsi" w:hAnsiTheme="minorHAnsi" w:cstheme="minorHAnsi"/>
                <w:sz w:val="24"/>
              </w:rPr>
            </w:pPr>
            <w:r>
              <w:rPr>
                <w:rFonts w:asciiTheme="minorHAnsi" w:hAnsiTheme="minorHAnsi" w:cstheme="minorHAnsi"/>
                <w:sz w:val="24"/>
              </w:rPr>
              <w:t>£100</w:t>
            </w:r>
          </w:p>
          <w:p w14:paraId="5F5B439D" w14:textId="77777777" w:rsidR="00011D67" w:rsidRPr="00275AE8" w:rsidRDefault="00011D67">
            <w:pPr>
              <w:pStyle w:val="TableParagraph"/>
              <w:ind w:left="0"/>
              <w:rPr>
                <w:rFonts w:asciiTheme="minorHAnsi" w:hAnsiTheme="minorHAnsi" w:cstheme="minorHAnsi"/>
                <w:sz w:val="24"/>
              </w:rPr>
            </w:pPr>
          </w:p>
          <w:p w14:paraId="1DA9512C" w14:textId="77777777" w:rsidR="00011D67" w:rsidRPr="00275AE8" w:rsidRDefault="00011D67">
            <w:pPr>
              <w:pStyle w:val="TableParagraph"/>
              <w:ind w:left="0"/>
              <w:rPr>
                <w:rFonts w:asciiTheme="minorHAnsi" w:hAnsiTheme="minorHAnsi" w:cstheme="minorHAnsi"/>
                <w:sz w:val="24"/>
              </w:rPr>
            </w:pPr>
          </w:p>
          <w:p w14:paraId="0C198957" w14:textId="77777777" w:rsidR="00011D67" w:rsidRPr="00275AE8" w:rsidRDefault="00011D67">
            <w:pPr>
              <w:pStyle w:val="TableParagraph"/>
              <w:ind w:left="0"/>
              <w:rPr>
                <w:rFonts w:asciiTheme="minorHAnsi" w:hAnsiTheme="minorHAnsi" w:cstheme="minorHAnsi"/>
                <w:sz w:val="24"/>
              </w:rPr>
            </w:pPr>
          </w:p>
          <w:p w14:paraId="55645FEA" w14:textId="77777777" w:rsidR="00011D67" w:rsidRPr="00275AE8" w:rsidRDefault="00011D67">
            <w:pPr>
              <w:pStyle w:val="TableParagraph"/>
              <w:ind w:left="0"/>
              <w:rPr>
                <w:rFonts w:asciiTheme="minorHAnsi" w:hAnsiTheme="minorHAnsi" w:cstheme="minorHAnsi"/>
                <w:sz w:val="24"/>
              </w:rPr>
            </w:pPr>
          </w:p>
          <w:p w14:paraId="1FFDC71A" w14:textId="77777777" w:rsidR="00011D67" w:rsidRPr="00275AE8" w:rsidRDefault="00011D67">
            <w:pPr>
              <w:pStyle w:val="TableParagraph"/>
              <w:ind w:left="0"/>
              <w:rPr>
                <w:rFonts w:asciiTheme="minorHAnsi" w:hAnsiTheme="minorHAnsi" w:cstheme="minorHAnsi"/>
                <w:sz w:val="24"/>
              </w:rPr>
            </w:pPr>
          </w:p>
          <w:p w14:paraId="59FC4604" w14:textId="77777777" w:rsidR="00011D67" w:rsidRPr="00275AE8" w:rsidRDefault="00011D67">
            <w:pPr>
              <w:pStyle w:val="TableParagraph"/>
              <w:ind w:left="0"/>
              <w:rPr>
                <w:rFonts w:asciiTheme="minorHAnsi" w:hAnsiTheme="minorHAnsi" w:cstheme="minorHAnsi"/>
                <w:sz w:val="24"/>
              </w:rPr>
            </w:pPr>
          </w:p>
          <w:p w14:paraId="12F2299D" w14:textId="77777777" w:rsidR="00011D67" w:rsidRPr="00275AE8" w:rsidRDefault="00011D67">
            <w:pPr>
              <w:pStyle w:val="TableParagraph"/>
              <w:ind w:left="0"/>
              <w:rPr>
                <w:rFonts w:asciiTheme="minorHAnsi" w:hAnsiTheme="minorHAnsi" w:cstheme="minorHAnsi"/>
                <w:sz w:val="24"/>
              </w:rPr>
            </w:pPr>
            <w:r w:rsidRPr="00275AE8">
              <w:rPr>
                <w:rFonts w:asciiTheme="minorHAnsi" w:hAnsiTheme="minorHAnsi" w:cstheme="minorHAnsi"/>
                <w:sz w:val="24"/>
              </w:rPr>
              <w:t>£150</w:t>
            </w:r>
          </w:p>
          <w:p w14:paraId="1A3254E6" w14:textId="77777777" w:rsidR="00267099" w:rsidRPr="00275AE8" w:rsidRDefault="00267099">
            <w:pPr>
              <w:pStyle w:val="TableParagraph"/>
              <w:ind w:left="0"/>
              <w:rPr>
                <w:rFonts w:asciiTheme="minorHAnsi" w:hAnsiTheme="minorHAnsi" w:cstheme="minorHAnsi"/>
                <w:sz w:val="24"/>
              </w:rPr>
            </w:pPr>
          </w:p>
          <w:p w14:paraId="62AD0578" w14:textId="77777777" w:rsidR="00267099" w:rsidRPr="00275AE8" w:rsidRDefault="00267099">
            <w:pPr>
              <w:pStyle w:val="TableParagraph"/>
              <w:ind w:left="0"/>
              <w:rPr>
                <w:rFonts w:asciiTheme="minorHAnsi" w:hAnsiTheme="minorHAnsi" w:cstheme="minorHAnsi"/>
                <w:sz w:val="24"/>
              </w:rPr>
            </w:pPr>
          </w:p>
          <w:p w14:paraId="7FEDC324" w14:textId="77777777" w:rsidR="00267099" w:rsidRPr="00275AE8" w:rsidRDefault="00267099">
            <w:pPr>
              <w:pStyle w:val="TableParagraph"/>
              <w:ind w:left="0"/>
              <w:rPr>
                <w:rFonts w:asciiTheme="minorHAnsi" w:hAnsiTheme="minorHAnsi" w:cstheme="minorHAnsi"/>
                <w:sz w:val="24"/>
              </w:rPr>
            </w:pPr>
          </w:p>
          <w:p w14:paraId="22277664" w14:textId="77777777" w:rsidR="00267099" w:rsidRPr="00275AE8" w:rsidRDefault="00267099">
            <w:pPr>
              <w:pStyle w:val="TableParagraph"/>
              <w:ind w:left="0"/>
              <w:rPr>
                <w:rFonts w:asciiTheme="minorHAnsi" w:hAnsiTheme="minorHAnsi" w:cstheme="minorHAnsi"/>
                <w:sz w:val="24"/>
              </w:rPr>
            </w:pPr>
          </w:p>
          <w:p w14:paraId="4386DF73" w14:textId="64403582" w:rsidR="00267099" w:rsidRPr="00275AE8" w:rsidRDefault="00267099">
            <w:pPr>
              <w:pStyle w:val="TableParagraph"/>
              <w:ind w:left="0"/>
              <w:rPr>
                <w:rFonts w:asciiTheme="minorHAnsi" w:hAnsiTheme="minorHAnsi" w:cstheme="minorHAnsi"/>
                <w:sz w:val="24"/>
              </w:rPr>
            </w:pPr>
            <w:r w:rsidRPr="00275AE8">
              <w:rPr>
                <w:rFonts w:asciiTheme="minorHAnsi" w:hAnsiTheme="minorHAnsi" w:cstheme="minorHAnsi"/>
                <w:sz w:val="24"/>
              </w:rPr>
              <w:t>£370</w:t>
            </w:r>
          </w:p>
        </w:tc>
        <w:tc>
          <w:tcPr>
            <w:tcW w:w="3423" w:type="dxa"/>
          </w:tcPr>
          <w:p w14:paraId="1A50F60F" w14:textId="5E86472F" w:rsidR="00705D72" w:rsidRPr="00275AE8" w:rsidRDefault="00705D72" w:rsidP="004E2A93">
            <w:pPr>
              <w:pStyle w:val="TableParagraph"/>
              <w:ind w:left="0"/>
              <w:rPr>
                <w:rFonts w:asciiTheme="minorHAnsi" w:hAnsiTheme="minorHAnsi" w:cstheme="minorHAnsi"/>
                <w:sz w:val="24"/>
              </w:rPr>
            </w:pPr>
          </w:p>
          <w:p w14:paraId="6065D12E" w14:textId="3D16BC42" w:rsidR="00705D72" w:rsidRPr="00275AE8" w:rsidRDefault="00705D72" w:rsidP="004E2A93">
            <w:pPr>
              <w:pStyle w:val="TableParagraph"/>
              <w:ind w:left="0"/>
              <w:rPr>
                <w:rFonts w:asciiTheme="minorHAnsi" w:hAnsiTheme="minorHAnsi" w:cstheme="minorHAnsi"/>
                <w:sz w:val="24"/>
              </w:rPr>
            </w:pPr>
            <w:r w:rsidRPr="00275AE8">
              <w:rPr>
                <w:rFonts w:asciiTheme="minorHAnsi" w:hAnsiTheme="minorHAnsi" w:cstheme="minorHAnsi"/>
                <w:sz w:val="24"/>
              </w:rPr>
              <w:t>Children’s engagement within the lesson will be more consistent and we will see more understanding from them about why each skill/lesson is important for the focus sport.</w:t>
            </w:r>
          </w:p>
          <w:p w14:paraId="234BA828" w14:textId="77777777" w:rsidR="00705D72" w:rsidRPr="00275AE8" w:rsidRDefault="00705D72" w:rsidP="004E2A93">
            <w:pPr>
              <w:pStyle w:val="TableParagraph"/>
              <w:ind w:left="0"/>
              <w:rPr>
                <w:rFonts w:asciiTheme="minorHAnsi" w:hAnsiTheme="minorHAnsi" w:cstheme="minorHAnsi"/>
                <w:sz w:val="24"/>
              </w:rPr>
            </w:pPr>
          </w:p>
          <w:p w14:paraId="22EEB6AA" w14:textId="77777777" w:rsidR="00705D72" w:rsidRPr="00275AE8" w:rsidRDefault="00705D72" w:rsidP="004E2A93">
            <w:pPr>
              <w:pStyle w:val="TableParagraph"/>
              <w:ind w:left="0"/>
              <w:rPr>
                <w:rFonts w:asciiTheme="minorHAnsi" w:hAnsiTheme="minorHAnsi" w:cstheme="minorHAnsi"/>
                <w:sz w:val="24"/>
              </w:rPr>
            </w:pPr>
          </w:p>
          <w:p w14:paraId="19F0C5FE" w14:textId="77777777" w:rsidR="00705D72" w:rsidRPr="00275AE8" w:rsidRDefault="00705D72" w:rsidP="004E2A93">
            <w:pPr>
              <w:pStyle w:val="TableParagraph"/>
              <w:ind w:left="0"/>
              <w:rPr>
                <w:rFonts w:asciiTheme="minorHAnsi" w:hAnsiTheme="minorHAnsi" w:cstheme="minorHAnsi"/>
                <w:sz w:val="24"/>
              </w:rPr>
            </w:pPr>
          </w:p>
          <w:p w14:paraId="2221A33D" w14:textId="77777777" w:rsidR="00705D72" w:rsidRPr="00275AE8" w:rsidRDefault="00705D72" w:rsidP="004E2A93">
            <w:pPr>
              <w:pStyle w:val="TableParagraph"/>
              <w:ind w:left="0"/>
              <w:rPr>
                <w:rFonts w:asciiTheme="minorHAnsi" w:hAnsiTheme="minorHAnsi" w:cstheme="minorHAnsi"/>
                <w:sz w:val="24"/>
              </w:rPr>
            </w:pPr>
          </w:p>
          <w:p w14:paraId="3AB72D9B" w14:textId="2E38CFE4" w:rsidR="00705D72" w:rsidRPr="00275AE8" w:rsidRDefault="00705D72" w:rsidP="004E2A93">
            <w:pPr>
              <w:pStyle w:val="TableParagraph"/>
              <w:ind w:left="0"/>
              <w:rPr>
                <w:rFonts w:asciiTheme="minorHAnsi" w:hAnsiTheme="minorHAnsi" w:cstheme="minorHAnsi"/>
                <w:sz w:val="24"/>
              </w:rPr>
            </w:pPr>
          </w:p>
          <w:p w14:paraId="666782D9" w14:textId="583314F0" w:rsidR="004E2A93" w:rsidRPr="00275AE8" w:rsidRDefault="004E2A93" w:rsidP="004E2A93">
            <w:pPr>
              <w:pStyle w:val="TableParagraph"/>
              <w:ind w:left="0"/>
              <w:rPr>
                <w:rFonts w:asciiTheme="minorHAnsi" w:hAnsiTheme="minorHAnsi" w:cstheme="minorHAnsi"/>
                <w:sz w:val="24"/>
              </w:rPr>
            </w:pPr>
            <w:r w:rsidRPr="00275AE8">
              <w:rPr>
                <w:rFonts w:asciiTheme="minorHAnsi" w:hAnsiTheme="minorHAnsi" w:cstheme="minorHAnsi"/>
                <w:sz w:val="24"/>
              </w:rPr>
              <w:t xml:space="preserve">Improve the quality of teaching and teachers’ confidence to deliver engaging lessons. Improve the children’s attainment and experience. </w:t>
            </w:r>
          </w:p>
          <w:p w14:paraId="2AC8F73C" w14:textId="77777777" w:rsidR="00C7648B" w:rsidRPr="00275AE8" w:rsidRDefault="00C7648B">
            <w:pPr>
              <w:pStyle w:val="TableParagraph"/>
              <w:ind w:left="0"/>
              <w:rPr>
                <w:rFonts w:asciiTheme="minorHAnsi" w:hAnsiTheme="minorHAnsi" w:cstheme="minorHAnsi"/>
                <w:sz w:val="24"/>
              </w:rPr>
            </w:pPr>
          </w:p>
          <w:p w14:paraId="6D62DD0F" w14:textId="77777777" w:rsidR="00C7648B" w:rsidRPr="00275AE8" w:rsidRDefault="00C7648B">
            <w:pPr>
              <w:pStyle w:val="TableParagraph"/>
              <w:ind w:left="0"/>
              <w:rPr>
                <w:rFonts w:asciiTheme="minorHAnsi" w:hAnsiTheme="minorHAnsi" w:cstheme="minorHAnsi"/>
                <w:sz w:val="24"/>
              </w:rPr>
            </w:pPr>
          </w:p>
          <w:p w14:paraId="746250F7" w14:textId="30C64AD5" w:rsidR="00C7648B" w:rsidRPr="00275AE8" w:rsidRDefault="00C7648B">
            <w:pPr>
              <w:pStyle w:val="TableParagraph"/>
              <w:ind w:left="0"/>
              <w:rPr>
                <w:rFonts w:asciiTheme="minorHAnsi" w:hAnsiTheme="minorHAnsi" w:cstheme="minorHAnsi"/>
                <w:sz w:val="24"/>
              </w:rPr>
            </w:pPr>
          </w:p>
          <w:p w14:paraId="42319A68" w14:textId="64C107EF" w:rsidR="00011D67" w:rsidRPr="00275AE8" w:rsidRDefault="00011D67">
            <w:pPr>
              <w:pStyle w:val="TableParagraph"/>
              <w:ind w:left="0"/>
              <w:rPr>
                <w:rFonts w:asciiTheme="minorHAnsi" w:hAnsiTheme="minorHAnsi" w:cstheme="minorHAnsi"/>
                <w:sz w:val="24"/>
              </w:rPr>
            </w:pPr>
            <w:r w:rsidRPr="00275AE8">
              <w:rPr>
                <w:rFonts w:asciiTheme="minorHAnsi" w:hAnsiTheme="minorHAnsi" w:cstheme="minorHAnsi"/>
                <w:sz w:val="24"/>
              </w:rPr>
              <w:t>Improve the quality of PE delivery</w:t>
            </w:r>
          </w:p>
          <w:p w14:paraId="0E98AEF4" w14:textId="77777777" w:rsidR="00C7648B" w:rsidRPr="00275AE8" w:rsidRDefault="00C7648B">
            <w:pPr>
              <w:pStyle w:val="TableParagraph"/>
              <w:ind w:left="0"/>
              <w:rPr>
                <w:rFonts w:asciiTheme="minorHAnsi" w:hAnsiTheme="minorHAnsi" w:cstheme="minorHAnsi"/>
                <w:sz w:val="24"/>
              </w:rPr>
            </w:pPr>
          </w:p>
          <w:p w14:paraId="4B01329B" w14:textId="3EFA449E" w:rsidR="00C7648B" w:rsidRPr="00275AE8" w:rsidRDefault="00C7648B">
            <w:pPr>
              <w:pStyle w:val="TableParagraph"/>
              <w:ind w:left="0"/>
              <w:rPr>
                <w:rFonts w:asciiTheme="minorHAnsi" w:hAnsiTheme="minorHAnsi" w:cstheme="minorHAnsi"/>
                <w:sz w:val="24"/>
              </w:rPr>
            </w:pPr>
          </w:p>
          <w:p w14:paraId="39909252" w14:textId="2FEAAD92" w:rsidR="00C45B0E" w:rsidRPr="00275AE8" w:rsidRDefault="00C45B0E">
            <w:pPr>
              <w:pStyle w:val="TableParagraph"/>
              <w:ind w:left="0"/>
              <w:rPr>
                <w:rFonts w:asciiTheme="minorHAnsi" w:hAnsiTheme="minorHAnsi" w:cstheme="minorHAnsi"/>
                <w:sz w:val="24"/>
              </w:rPr>
            </w:pPr>
          </w:p>
          <w:p w14:paraId="27368B4D" w14:textId="77777777" w:rsidR="00C45B0E" w:rsidRPr="00275AE8" w:rsidRDefault="00C45B0E">
            <w:pPr>
              <w:pStyle w:val="TableParagraph"/>
              <w:ind w:left="0"/>
              <w:rPr>
                <w:rFonts w:asciiTheme="minorHAnsi" w:hAnsiTheme="minorHAnsi" w:cstheme="minorHAnsi"/>
                <w:sz w:val="24"/>
              </w:rPr>
            </w:pPr>
          </w:p>
          <w:p w14:paraId="52F01E9B" w14:textId="77777777" w:rsidR="00705D72" w:rsidRPr="00275AE8" w:rsidRDefault="00705D72">
            <w:pPr>
              <w:pStyle w:val="TableParagraph"/>
              <w:ind w:left="0"/>
              <w:rPr>
                <w:rFonts w:asciiTheme="minorHAnsi" w:hAnsiTheme="minorHAnsi" w:cstheme="minorHAnsi"/>
                <w:sz w:val="24"/>
              </w:rPr>
            </w:pPr>
          </w:p>
          <w:p w14:paraId="4386DF74" w14:textId="728AD3E6" w:rsidR="00705D72" w:rsidRPr="00275AE8" w:rsidRDefault="00705D72">
            <w:pPr>
              <w:pStyle w:val="TableParagraph"/>
              <w:ind w:left="0"/>
              <w:rPr>
                <w:rFonts w:asciiTheme="minorHAnsi" w:hAnsiTheme="minorHAnsi" w:cstheme="minorHAnsi"/>
                <w:sz w:val="24"/>
              </w:rPr>
            </w:pPr>
          </w:p>
        </w:tc>
        <w:tc>
          <w:tcPr>
            <w:tcW w:w="3076" w:type="dxa"/>
          </w:tcPr>
          <w:p w14:paraId="556BC22F" w14:textId="77777777" w:rsidR="00E87370" w:rsidRDefault="00E87370">
            <w:pPr>
              <w:pStyle w:val="TableParagraph"/>
              <w:ind w:left="0"/>
              <w:rPr>
                <w:rFonts w:asciiTheme="minorHAnsi" w:hAnsiTheme="minorHAnsi" w:cstheme="minorHAnsi"/>
                <w:sz w:val="24"/>
              </w:rPr>
            </w:pPr>
          </w:p>
          <w:p w14:paraId="782DD1EE" w14:textId="77777777" w:rsidR="00F06CF9" w:rsidRDefault="00F06CF9">
            <w:pPr>
              <w:pStyle w:val="TableParagraph"/>
              <w:ind w:left="0"/>
              <w:rPr>
                <w:rFonts w:asciiTheme="minorHAnsi" w:hAnsiTheme="minorHAnsi" w:cstheme="minorHAnsi"/>
                <w:sz w:val="24"/>
              </w:rPr>
            </w:pPr>
            <w:r>
              <w:rPr>
                <w:rFonts w:asciiTheme="minorHAnsi" w:hAnsiTheme="minorHAnsi" w:cstheme="minorHAnsi"/>
                <w:sz w:val="24"/>
              </w:rPr>
              <w:t xml:space="preserve">Scheme of work is working very well, all teachers are able to use. Teachers have stated that the scheme has helped to improve their teaching considerably. </w:t>
            </w:r>
          </w:p>
          <w:p w14:paraId="51EBF6CD" w14:textId="77777777" w:rsidR="00F06CF9" w:rsidRDefault="00F06CF9">
            <w:pPr>
              <w:pStyle w:val="TableParagraph"/>
              <w:ind w:left="0"/>
              <w:rPr>
                <w:rFonts w:asciiTheme="minorHAnsi" w:hAnsiTheme="minorHAnsi" w:cstheme="minorHAnsi"/>
                <w:sz w:val="24"/>
              </w:rPr>
            </w:pPr>
          </w:p>
          <w:p w14:paraId="00C8F244" w14:textId="77777777" w:rsidR="00F06CF9" w:rsidRDefault="00F06CF9">
            <w:pPr>
              <w:pStyle w:val="TableParagraph"/>
              <w:ind w:left="0"/>
              <w:rPr>
                <w:rFonts w:asciiTheme="minorHAnsi" w:hAnsiTheme="minorHAnsi" w:cstheme="minorHAnsi"/>
                <w:sz w:val="24"/>
              </w:rPr>
            </w:pPr>
          </w:p>
          <w:p w14:paraId="5FE01E8B" w14:textId="77777777" w:rsidR="00F06CF9" w:rsidRDefault="00F06CF9">
            <w:pPr>
              <w:pStyle w:val="TableParagraph"/>
              <w:ind w:left="0"/>
              <w:rPr>
                <w:rFonts w:asciiTheme="minorHAnsi" w:hAnsiTheme="minorHAnsi" w:cstheme="minorHAnsi"/>
                <w:sz w:val="24"/>
              </w:rPr>
            </w:pPr>
          </w:p>
          <w:p w14:paraId="19D68469" w14:textId="77777777" w:rsidR="00F06CF9" w:rsidRDefault="00F06CF9">
            <w:pPr>
              <w:pStyle w:val="TableParagraph"/>
              <w:ind w:left="0"/>
              <w:rPr>
                <w:rFonts w:asciiTheme="minorHAnsi" w:hAnsiTheme="minorHAnsi" w:cstheme="minorHAnsi"/>
                <w:sz w:val="24"/>
              </w:rPr>
            </w:pPr>
          </w:p>
          <w:p w14:paraId="53FC839A" w14:textId="77777777" w:rsidR="00F06CF9" w:rsidRDefault="00F06CF9">
            <w:pPr>
              <w:pStyle w:val="TableParagraph"/>
              <w:ind w:left="0"/>
              <w:rPr>
                <w:rFonts w:asciiTheme="minorHAnsi" w:hAnsiTheme="minorHAnsi" w:cstheme="minorHAnsi"/>
                <w:sz w:val="24"/>
              </w:rPr>
            </w:pPr>
          </w:p>
          <w:p w14:paraId="431673AD" w14:textId="77777777" w:rsidR="006928E7" w:rsidRDefault="006928E7">
            <w:pPr>
              <w:pStyle w:val="TableParagraph"/>
              <w:ind w:left="0"/>
              <w:rPr>
                <w:rFonts w:asciiTheme="minorHAnsi" w:hAnsiTheme="minorHAnsi" w:cstheme="minorHAnsi"/>
                <w:sz w:val="24"/>
              </w:rPr>
            </w:pPr>
            <w:r>
              <w:rPr>
                <w:rFonts w:asciiTheme="minorHAnsi" w:hAnsiTheme="minorHAnsi" w:cstheme="minorHAnsi"/>
                <w:sz w:val="24"/>
              </w:rPr>
              <w:t>Confidence of teachers hugely improved through team teaching and observing coach.</w:t>
            </w:r>
          </w:p>
          <w:p w14:paraId="461FCAFF" w14:textId="77777777" w:rsidR="006928E7" w:rsidRDefault="006928E7">
            <w:pPr>
              <w:pStyle w:val="TableParagraph"/>
              <w:ind w:left="0"/>
              <w:rPr>
                <w:rFonts w:asciiTheme="minorHAnsi" w:hAnsiTheme="minorHAnsi" w:cstheme="minorHAnsi"/>
                <w:sz w:val="24"/>
              </w:rPr>
            </w:pPr>
          </w:p>
          <w:p w14:paraId="4FEC8F6E" w14:textId="77777777" w:rsidR="006928E7" w:rsidRDefault="006928E7">
            <w:pPr>
              <w:pStyle w:val="TableParagraph"/>
              <w:ind w:left="0"/>
              <w:rPr>
                <w:rFonts w:asciiTheme="minorHAnsi" w:hAnsiTheme="minorHAnsi" w:cstheme="minorHAnsi"/>
                <w:sz w:val="24"/>
              </w:rPr>
            </w:pPr>
          </w:p>
          <w:p w14:paraId="66399839" w14:textId="77777777" w:rsidR="006928E7" w:rsidRDefault="006928E7">
            <w:pPr>
              <w:pStyle w:val="TableParagraph"/>
              <w:ind w:left="0"/>
              <w:rPr>
                <w:rFonts w:asciiTheme="minorHAnsi" w:hAnsiTheme="minorHAnsi" w:cstheme="minorHAnsi"/>
                <w:sz w:val="24"/>
              </w:rPr>
            </w:pPr>
          </w:p>
          <w:p w14:paraId="4F661613" w14:textId="77777777" w:rsidR="006928E7" w:rsidRDefault="006928E7">
            <w:pPr>
              <w:pStyle w:val="TableParagraph"/>
              <w:ind w:left="0"/>
              <w:rPr>
                <w:rFonts w:asciiTheme="minorHAnsi" w:hAnsiTheme="minorHAnsi" w:cstheme="minorHAnsi"/>
                <w:sz w:val="24"/>
              </w:rPr>
            </w:pPr>
          </w:p>
          <w:p w14:paraId="63609E2F" w14:textId="77777777" w:rsidR="006928E7" w:rsidRDefault="006928E7">
            <w:pPr>
              <w:pStyle w:val="TableParagraph"/>
              <w:ind w:left="0"/>
              <w:rPr>
                <w:rFonts w:asciiTheme="minorHAnsi" w:hAnsiTheme="minorHAnsi" w:cstheme="minorHAnsi"/>
                <w:sz w:val="24"/>
              </w:rPr>
            </w:pPr>
          </w:p>
          <w:p w14:paraId="4386DF75" w14:textId="3B31087D" w:rsidR="00F06CF9" w:rsidRPr="00275AE8" w:rsidRDefault="006928E7">
            <w:pPr>
              <w:pStyle w:val="TableParagraph"/>
              <w:ind w:left="0"/>
              <w:rPr>
                <w:rFonts w:asciiTheme="minorHAnsi" w:hAnsiTheme="minorHAnsi" w:cstheme="minorHAnsi"/>
                <w:sz w:val="24"/>
              </w:rPr>
            </w:pPr>
            <w:r>
              <w:rPr>
                <w:rFonts w:asciiTheme="minorHAnsi" w:hAnsiTheme="minorHAnsi" w:cstheme="minorHAnsi"/>
                <w:sz w:val="24"/>
              </w:rPr>
              <w:t xml:space="preserve">ECT teachers attended workshops/courses to improve their confidence when teaching PE </w:t>
            </w:r>
          </w:p>
        </w:tc>
      </w:tr>
      <w:tr w:rsidR="00E87370" w:rsidRPr="00275AE8" w14:paraId="4386DF79" w14:textId="77777777">
        <w:trPr>
          <w:trHeight w:val="305"/>
        </w:trPr>
        <w:tc>
          <w:tcPr>
            <w:tcW w:w="12302" w:type="dxa"/>
            <w:gridSpan w:val="4"/>
            <w:vMerge w:val="restart"/>
          </w:tcPr>
          <w:p w14:paraId="4386DF77" w14:textId="77777777" w:rsidR="00E87370" w:rsidRPr="00275AE8" w:rsidRDefault="00631FE3">
            <w:pPr>
              <w:pStyle w:val="TableParagraph"/>
              <w:spacing w:line="257" w:lineRule="exact"/>
              <w:ind w:left="28"/>
              <w:rPr>
                <w:rFonts w:asciiTheme="minorHAnsi" w:hAnsiTheme="minorHAnsi" w:cstheme="minorHAnsi"/>
                <w:sz w:val="24"/>
              </w:rPr>
            </w:pPr>
            <w:r w:rsidRPr="00275AE8">
              <w:rPr>
                <w:rFonts w:asciiTheme="minorHAnsi" w:hAnsiTheme="minorHAnsi" w:cstheme="minorHAnsi"/>
                <w:b/>
                <w:color w:val="8F53A1"/>
                <w:sz w:val="24"/>
              </w:rPr>
              <w:t xml:space="preserve">Key indicator 4: </w:t>
            </w:r>
            <w:r w:rsidRPr="00275AE8">
              <w:rPr>
                <w:rFonts w:asciiTheme="minorHAnsi" w:hAnsiTheme="minorHAnsi" w:cstheme="minorHAnsi"/>
                <w:color w:val="8F53A1"/>
                <w:sz w:val="24"/>
              </w:rPr>
              <w:t>Broader experience of a range of sports and activities offered to all pupils</w:t>
            </w:r>
          </w:p>
        </w:tc>
        <w:tc>
          <w:tcPr>
            <w:tcW w:w="3076" w:type="dxa"/>
          </w:tcPr>
          <w:p w14:paraId="4386DF78" w14:textId="77777777" w:rsidR="00E87370" w:rsidRPr="00275AE8" w:rsidRDefault="00631FE3">
            <w:pPr>
              <w:pStyle w:val="TableParagraph"/>
              <w:spacing w:line="257" w:lineRule="exact"/>
              <w:ind w:left="28"/>
              <w:rPr>
                <w:rFonts w:asciiTheme="minorHAnsi" w:hAnsiTheme="minorHAnsi" w:cstheme="minorHAnsi"/>
                <w:sz w:val="24"/>
              </w:rPr>
            </w:pPr>
            <w:r w:rsidRPr="00275AE8">
              <w:rPr>
                <w:rFonts w:asciiTheme="minorHAnsi" w:hAnsiTheme="minorHAnsi" w:cstheme="minorHAnsi"/>
                <w:color w:val="231F20"/>
                <w:sz w:val="24"/>
              </w:rPr>
              <w:t>Percentage of total allocation:</w:t>
            </w:r>
          </w:p>
        </w:tc>
      </w:tr>
      <w:tr w:rsidR="00E87370" w:rsidRPr="00275AE8" w14:paraId="4386DF7C" w14:textId="77777777">
        <w:trPr>
          <w:trHeight w:val="305"/>
        </w:trPr>
        <w:tc>
          <w:tcPr>
            <w:tcW w:w="12302" w:type="dxa"/>
            <w:gridSpan w:val="4"/>
            <w:vMerge/>
            <w:tcBorders>
              <w:top w:val="nil"/>
            </w:tcBorders>
          </w:tcPr>
          <w:p w14:paraId="4386DF7A" w14:textId="77777777" w:rsidR="00E87370" w:rsidRPr="00275AE8" w:rsidRDefault="00E87370">
            <w:pPr>
              <w:rPr>
                <w:rFonts w:asciiTheme="minorHAnsi" w:hAnsiTheme="minorHAnsi" w:cstheme="minorHAnsi"/>
                <w:sz w:val="2"/>
                <w:szCs w:val="2"/>
              </w:rPr>
            </w:pPr>
          </w:p>
        </w:tc>
        <w:tc>
          <w:tcPr>
            <w:tcW w:w="3076" w:type="dxa"/>
          </w:tcPr>
          <w:p w14:paraId="4386DF7B" w14:textId="77777777" w:rsidR="00E87370" w:rsidRPr="00275AE8" w:rsidRDefault="00631FE3">
            <w:pPr>
              <w:pStyle w:val="TableParagraph"/>
              <w:spacing w:line="257" w:lineRule="exact"/>
              <w:ind w:left="20"/>
              <w:jc w:val="center"/>
              <w:rPr>
                <w:rFonts w:asciiTheme="minorHAnsi" w:hAnsiTheme="minorHAnsi" w:cstheme="minorHAnsi"/>
                <w:sz w:val="24"/>
              </w:rPr>
            </w:pPr>
            <w:r w:rsidRPr="00275AE8">
              <w:rPr>
                <w:rFonts w:asciiTheme="minorHAnsi" w:hAnsiTheme="minorHAnsi" w:cstheme="minorHAnsi"/>
                <w:color w:val="231F20"/>
                <w:sz w:val="24"/>
              </w:rPr>
              <w:t>%</w:t>
            </w:r>
          </w:p>
        </w:tc>
      </w:tr>
      <w:tr w:rsidR="00E87370" w:rsidRPr="00275AE8" w14:paraId="4386DF81" w14:textId="77777777">
        <w:trPr>
          <w:trHeight w:val="397"/>
        </w:trPr>
        <w:tc>
          <w:tcPr>
            <w:tcW w:w="3758" w:type="dxa"/>
          </w:tcPr>
          <w:p w14:paraId="4386DF7D" w14:textId="77777777" w:rsidR="00E87370" w:rsidRPr="00275AE8" w:rsidRDefault="00631FE3">
            <w:pPr>
              <w:pStyle w:val="TableParagraph"/>
              <w:spacing w:before="16"/>
              <w:ind w:left="1554" w:right="1534"/>
              <w:jc w:val="center"/>
              <w:rPr>
                <w:rFonts w:asciiTheme="minorHAnsi" w:hAnsiTheme="minorHAnsi" w:cstheme="minorHAnsi"/>
                <w:b/>
                <w:sz w:val="24"/>
              </w:rPr>
            </w:pPr>
            <w:r w:rsidRPr="00275AE8">
              <w:rPr>
                <w:rFonts w:asciiTheme="minorHAnsi" w:hAnsiTheme="minorHAnsi" w:cstheme="minorHAnsi"/>
                <w:b/>
                <w:color w:val="231F20"/>
                <w:sz w:val="24"/>
              </w:rPr>
              <w:t>Intent</w:t>
            </w:r>
          </w:p>
        </w:tc>
        <w:tc>
          <w:tcPr>
            <w:tcW w:w="5121" w:type="dxa"/>
            <w:gridSpan w:val="2"/>
          </w:tcPr>
          <w:p w14:paraId="4386DF7E" w14:textId="77777777" w:rsidR="00E87370" w:rsidRPr="00275AE8" w:rsidRDefault="00631FE3">
            <w:pPr>
              <w:pStyle w:val="TableParagraph"/>
              <w:spacing w:before="16"/>
              <w:ind w:left="1733" w:right="1712"/>
              <w:jc w:val="center"/>
              <w:rPr>
                <w:rFonts w:asciiTheme="minorHAnsi" w:hAnsiTheme="minorHAnsi" w:cstheme="minorHAnsi"/>
                <w:b/>
                <w:sz w:val="24"/>
              </w:rPr>
            </w:pPr>
            <w:r w:rsidRPr="00275AE8">
              <w:rPr>
                <w:rFonts w:asciiTheme="minorHAnsi" w:hAnsiTheme="minorHAnsi" w:cstheme="minorHAnsi"/>
                <w:b/>
                <w:color w:val="231F20"/>
                <w:sz w:val="24"/>
              </w:rPr>
              <w:t>Implementation</w:t>
            </w:r>
          </w:p>
        </w:tc>
        <w:tc>
          <w:tcPr>
            <w:tcW w:w="3423" w:type="dxa"/>
          </w:tcPr>
          <w:p w14:paraId="4386DF7F" w14:textId="77777777" w:rsidR="00E87370" w:rsidRPr="00275AE8" w:rsidRDefault="00631FE3">
            <w:pPr>
              <w:pStyle w:val="TableParagraph"/>
              <w:spacing w:before="16"/>
              <w:ind w:left="1346" w:right="1325"/>
              <w:jc w:val="center"/>
              <w:rPr>
                <w:rFonts w:asciiTheme="minorHAnsi" w:hAnsiTheme="minorHAnsi" w:cstheme="minorHAnsi"/>
                <w:b/>
                <w:sz w:val="24"/>
              </w:rPr>
            </w:pPr>
            <w:r w:rsidRPr="00275AE8">
              <w:rPr>
                <w:rFonts w:asciiTheme="minorHAnsi" w:hAnsiTheme="minorHAnsi" w:cstheme="minorHAnsi"/>
                <w:b/>
                <w:color w:val="231F20"/>
                <w:sz w:val="24"/>
              </w:rPr>
              <w:t>Impact</w:t>
            </w:r>
          </w:p>
        </w:tc>
        <w:tc>
          <w:tcPr>
            <w:tcW w:w="3076" w:type="dxa"/>
          </w:tcPr>
          <w:p w14:paraId="4386DF80" w14:textId="77777777" w:rsidR="00E87370" w:rsidRPr="00275AE8" w:rsidRDefault="00E87370">
            <w:pPr>
              <w:pStyle w:val="TableParagraph"/>
              <w:ind w:left="0"/>
              <w:rPr>
                <w:rFonts w:asciiTheme="minorHAnsi" w:hAnsiTheme="minorHAnsi" w:cstheme="minorHAnsi"/>
                <w:sz w:val="24"/>
              </w:rPr>
            </w:pPr>
          </w:p>
        </w:tc>
      </w:tr>
      <w:tr w:rsidR="00E87370" w:rsidRPr="00275AE8" w14:paraId="4386DF87" w14:textId="77777777">
        <w:trPr>
          <w:trHeight w:val="333"/>
        </w:trPr>
        <w:tc>
          <w:tcPr>
            <w:tcW w:w="3758" w:type="dxa"/>
            <w:tcBorders>
              <w:bottom w:val="nil"/>
            </w:tcBorders>
          </w:tcPr>
          <w:p w14:paraId="4386DF82" w14:textId="77777777" w:rsidR="00E87370" w:rsidRPr="00275AE8" w:rsidRDefault="00631FE3">
            <w:pPr>
              <w:pStyle w:val="TableParagraph"/>
              <w:spacing w:before="16"/>
              <w:rPr>
                <w:rFonts w:asciiTheme="minorHAnsi" w:hAnsiTheme="minorHAnsi" w:cstheme="minorHAnsi"/>
                <w:sz w:val="24"/>
              </w:rPr>
            </w:pPr>
            <w:r w:rsidRPr="00275AE8">
              <w:rPr>
                <w:rFonts w:asciiTheme="minorHAnsi" w:hAnsiTheme="minorHAnsi" w:cstheme="minorHAnsi"/>
                <w:color w:val="231F20"/>
                <w:sz w:val="24"/>
              </w:rPr>
              <w:t>Your school focus should be clear</w:t>
            </w:r>
          </w:p>
        </w:tc>
        <w:tc>
          <w:tcPr>
            <w:tcW w:w="3458" w:type="dxa"/>
            <w:tcBorders>
              <w:bottom w:val="nil"/>
            </w:tcBorders>
          </w:tcPr>
          <w:p w14:paraId="4386DF83" w14:textId="77777777" w:rsidR="00E87370" w:rsidRPr="00275AE8" w:rsidRDefault="00631FE3">
            <w:pPr>
              <w:pStyle w:val="TableParagraph"/>
              <w:spacing w:before="16"/>
              <w:rPr>
                <w:rFonts w:asciiTheme="minorHAnsi" w:hAnsiTheme="minorHAnsi" w:cstheme="minorHAnsi"/>
                <w:sz w:val="24"/>
              </w:rPr>
            </w:pPr>
            <w:r w:rsidRPr="00275AE8">
              <w:rPr>
                <w:rFonts w:asciiTheme="minorHAnsi" w:hAnsiTheme="minorHAnsi" w:cstheme="minorHAnsi"/>
                <w:color w:val="231F20"/>
                <w:sz w:val="24"/>
              </w:rPr>
              <w:t>Make sure your actions to</w:t>
            </w:r>
          </w:p>
        </w:tc>
        <w:tc>
          <w:tcPr>
            <w:tcW w:w="1663" w:type="dxa"/>
            <w:tcBorders>
              <w:bottom w:val="nil"/>
            </w:tcBorders>
          </w:tcPr>
          <w:p w14:paraId="4386DF84" w14:textId="77777777" w:rsidR="00E87370" w:rsidRPr="00275AE8" w:rsidRDefault="00631FE3">
            <w:pPr>
              <w:pStyle w:val="TableParagraph"/>
              <w:spacing w:before="16"/>
              <w:rPr>
                <w:rFonts w:asciiTheme="minorHAnsi" w:hAnsiTheme="minorHAnsi" w:cstheme="minorHAnsi"/>
                <w:sz w:val="24"/>
              </w:rPr>
            </w:pPr>
            <w:r w:rsidRPr="00275AE8">
              <w:rPr>
                <w:rFonts w:asciiTheme="minorHAnsi" w:hAnsiTheme="minorHAnsi" w:cstheme="minorHAnsi"/>
                <w:color w:val="231F20"/>
                <w:sz w:val="24"/>
              </w:rPr>
              <w:t>Funding</w:t>
            </w:r>
          </w:p>
        </w:tc>
        <w:tc>
          <w:tcPr>
            <w:tcW w:w="3423" w:type="dxa"/>
            <w:tcBorders>
              <w:bottom w:val="nil"/>
            </w:tcBorders>
          </w:tcPr>
          <w:p w14:paraId="4386DF85" w14:textId="77777777" w:rsidR="00E87370" w:rsidRPr="00275AE8" w:rsidRDefault="00631FE3">
            <w:pPr>
              <w:pStyle w:val="TableParagraph"/>
              <w:spacing w:before="16"/>
              <w:rPr>
                <w:rFonts w:asciiTheme="minorHAnsi" w:hAnsiTheme="minorHAnsi" w:cstheme="minorHAnsi"/>
                <w:sz w:val="24"/>
              </w:rPr>
            </w:pPr>
            <w:r w:rsidRPr="00275AE8">
              <w:rPr>
                <w:rFonts w:asciiTheme="minorHAnsi" w:hAnsiTheme="minorHAnsi" w:cstheme="minorHAnsi"/>
                <w:color w:val="231F20"/>
                <w:sz w:val="24"/>
              </w:rPr>
              <w:t>Evidence of impact: what do</w:t>
            </w:r>
          </w:p>
        </w:tc>
        <w:tc>
          <w:tcPr>
            <w:tcW w:w="3076" w:type="dxa"/>
            <w:tcBorders>
              <w:bottom w:val="nil"/>
            </w:tcBorders>
          </w:tcPr>
          <w:p w14:paraId="4386DF86" w14:textId="77777777" w:rsidR="00E87370" w:rsidRPr="00275AE8" w:rsidRDefault="00631FE3">
            <w:pPr>
              <w:pStyle w:val="TableParagraph"/>
              <w:spacing w:before="16"/>
              <w:rPr>
                <w:rFonts w:asciiTheme="minorHAnsi" w:hAnsiTheme="minorHAnsi" w:cstheme="minorHAnsi"/>
                <w:sz w:val="24"/>
              </w:rPr>
            </w:pPr>
            <w:r w:rsidRPr="00275AE8">
              <w:rPr>
                <w:rFonts w:asciiTheme="minorHAnsi" w:hAnsiTheme="minorHAnsi" w:cstheme="minorHAnsi"/>
                <w:color w:val="231F20"/>
                <w:sz w:val="24"/>
              </w:rPr>
              <w:t>Sustainability and suggested</w:t>
            </w:r>
          </w:p>
        </w:tc>
      </w:tr>
      <w:tr w:rsidR="00E87370" w:rsidRPr="00275AE8" w14:paraId="4386DF8D" w14:textId="77777777">
        <w:trPr>
          <w:trHeight w:val="288"/>
        </w:trPr>
        <w:tc>
          <w:tcPr>
            <w:tcW w:w="3758" w:type="dxa"/>
            <w:tcBorders>
              <w:top w:val="nil"/>
              <w:bottom w:val="nil"/>
            </w:tcBorders>
          </w:tcPr>
          <w:p w14:paraId="4386DF88"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what you want the pupils to know</w:t>
            </w:r>
          </w:p>
        </w:tc>
        <w:tc>
          <w:tcPr>
            <w:tcW w:w="3458" w:type="dxa"/>
            <w:tcBorders>
              <w:top w:val="nil"/>
              <w:bottom w:val="nil"/>
            </w:tcBorders>
          </w:tcPr>
          <w:p w14:paraId="4386DF89"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achieve are linked to your</w:t>
            </w:r>
          </w:p>
        </w:tc>
        <w:tc>
          <w:tcPr>
            <w:tcW w:w="1663" w:type="dxa"/>
            <w:tcBorders>
              <w:top w:val="nil"/>
              <w:bottom w:val="nil"/>
            </w:tcBorders>
          </w:tcPr>
          <w:p w14:paraId="4386DF8A"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allocated:</w:t>
            </w:r>
          </w:p>
        </w:tc>
        <w:tc>
          <w:tcPr>
            <w:tcW w:w="3423" w:type="dxa"/>
            <w:tcBorders>
              <w:top w:val="nil"/>
              <w:bottom w:val="nil"/>
            </w:tcBorders>
          </w:tcPr>
          <w:p w14:paraId="4386DF8B"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pupils now know and what</w:t>
            </w:r>
          </w:p>
        </w:tc>
        <w:tc>
          <w:tcPr>
            <w:tcW w:w="3076" w:type="dxa"/>
            <w:tcBorders>
              <w:top w:val="nil"/>
              <w:bottom w:val="nil"/>
            </w:tcBorders>
          </w:tcPr>
          <w:p w14:paraId="4386DF8C"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next steps:</w:t>
            </w:r>
          </w:p>
        </w:tc>
      </w:tr>
      <w:tr w:rsidR="00E87370" w:rsidRPr="00275AE8" w14:paraId="4386DF93" w14:textId="77777777">
        <w:trPr>
          <w:trHeight w:val="288"/>
        </w:trPr>
        <w:tc>
          <w:tcPr>
            <w:tcW w:w="3758" w:type="dxa"/>
            <w:tcBorders>
              <w:top w:val="nil"/>
              <w:bottom w:val="nil"/>
            </w:tcBorders>
          </w:tcPr>
          <w:p w14:paraId="4386DF8E"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and be able to do and about</w:t>
            </w:r>
          </w:p>
        </w:tc>
        <w:tc>
          <w:tcPr>
            <w:tcW w:w="3458" w:type="dxa"/>
            <w:tcBorders>
              <w:top w:val="nil"/>
              <w:bottom w:val="nil"/>
            </w:tcBorders>
          </w:tcPr>
          <w:p w14:paraId="4386DF8F"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intentions:</w:t>
            </w:r>
          </w:p>
        </w:tc>
        <w:tc>
          <w:tcPr>
            <w:tcW w:w="1663" w:type="dxa"/>
            <w:tcBorders>
              <w:top w:val="nil"/>
              <w:bottom w:val="nil"/>
            </w:tcBorders>
          </w:tcPr>
          <w:p w14:paraId="4386DF90" w14:textId="77777777" w:rsidR="00E87370" w:rsidRPr="00275AE8" w:rsidRDefault="00E87370">
            <w:pPr>
              <w:pStyle w:val="TableParagraph"/>
              <w:ind w:left="0"/>
              <w:rPr>
                <w:rFonts w:asciiTheme="minorHAnsi" w:hAnsiTheme="minorHAnsi" w:cstheme="minorHAnsi"/>
                <w:sz w:val="20"/>
              </w:rPr>
            </w:pPr>
          </w:p>
        </w:tc>
        <w:tc>
          <w:tcPr>
            <w:tcW w:w="3423" w:type="dxa"/>
            <w:tcBorders>
              <w:top w:val="nil"/>
              <w:bottom w:val="nil"/>
            </w:tcBorders>
          </w:tcPr>
          <w:p w14:paraId="4386DF91" w14:textId="77777777" w:rsidR="00E87370" w:rsidRPr="00275AE8" w:rsidRDefault="00631FE3">
            <w:pPr>
              <w:pStyle w:val="TableParagraph"/>
              <w:spacing w:line="263" w:lineRule="exact"/>
              <w:rPr>
                <w:rFonts w:asciiTheme="minorHAnsi" w:hAnsiTheme="minorHAnsi" w:cstheme="minorHAnsi"/>
                <w:sz w:val="24"/>
              </w:rPr>
            </w:pPr>
            <w:proofErr w:type="gramStart"/>
            <w:r w:rsidRPr="00275AE8">
              <w:rPr>
                <w:rFonts w:asciiTheme="minorHAnsi" w:hAnsiTheme="minorHAnsi" w:cstheme="minorHAnsi"/>
                <w:color w:val="231F20"/>
                <w:sz w:val="24"/>
              </w:rPr>
              <w:t>can</w:t>
            </w:r>
            <w:proofErr w:type="gramEnd"/>
            <w:r w:rsidRPr="00275AE8">
              <w:rPr>
                <w:rFonts w:asciiTheme="minorHAnsi" w:hAnsiTheme="minorHAnsi" w:cstheme="minorHAnsi"/>
                <w:color w:val="231F20"/>
                <w:sz w:val="24"/>
              </w:rPr>
              <w:t xml:space="preserve"> they now do? What has</w:t>
            </w:r>
          </w:p>
        </w:tc>
        <w:tc>
          <w:tcPr>
            <w:tcW w:w="3076" w:type="dxa"/>
            <w:tcBorders>
              <w:top w:val="nil"/>
              <w:bottom w:val="nil"/>
            </w:tcBorders>
          </w:tcPr>
          <w:p w14:paraId="4386DF92" w14:textId="77777777" w:rsidR="00E87370" w:rsidRPr="00275AE8" w:rsidRDefault="00E87370">
            <w:pPr>
              <w:pStyle w:val="TableParagraph"/>
              <w:ind w:left="0"/>
              <w:rPr>
                <w:rFonts w:asciiTheme="minorHAnsi" w:hAnsiTheme="minorHAnsi" w:cstheme="minorHAnsi"/>
                <w:sz w:val="20"/>
              </w:rPr>
            </w:pPr>
          </w:p>
        </w:tc>
      </w:tr>
      <w:tr w:rsidR="00E87370" w:rsidRPr="00275AE8" w14:paraId="4386DF99" w14:textId="77777777">
        <w:trPr>
          <w:trHeight w:val="287"/>
        </w:trPr>
        <w:tc>
          <w:tcPr>
            <w:tcW w:w="3758" w:type="dxa"/>
            <w:tcBorders>
              <w:top w:val="nil"/>
              <w:bottom w:val="nil"/>
            </w:tcBorders>
          </w:tcPr>
          <w:p w14:paraId="4386DF94"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what they need to learn and to</w:t>
            </w:r>
          </w:p>
        </w:tc>
        <w:tc>
          <w:tcPr>
            <w:tcW w:w="3458" w:type="dxa"/>
            <w:tcBorders>
              <w:top w:val="nil"/>
              <w:bottom w:val="nil"/>
            </w:tcBorders>
          </w:tcPr>
          <w:p w14:paraId="4386DF95" w14:textId="77777777" w:rsidR="00E87370" w:rsidRPr="00275AE8" w:rsidRDefault="00E87370">
            <w:pPr>
              <w:pStyle w:val="TableParagraph"/>
              <w:ind w:left="0"/>
              <w:rPr>
                <w:rFonts w:asciiTheme="minorHAnsi" w:hAnsiTheme="minorHAnsi" w:cstheme="minorHAnsi"/>
                <w:sz w:val="20"/>
              </w:rPr>
            </w:pPr>
          </w:p>
        </w:tc>
        <w:tc>
          <w:tcPr>
            <w:tcW w:w="1663" w:type="dxa"/>
            <w:tcBorders>
              <w:top w:val="nil"/>
              <w:bottom w:val="nil"/>
            </w:tcBorders>
          </w:tcPr>
          <w:p w14:paraId="4386DF96" w14:textId="77777777" w:rsidR="00E87370" w:rsidRPr="00275AE8" w:rsidRDefault="00E87370">
            <w:pPr>
              <w:pStyle w:val="TableParagraph"/>
              <w:ind w:left="0"/>
              <w:rPr>
                <w:rFonts w:asciiTheme="minorHAnsi" w:hAnsiTheme="minorHAnsi" w:cstheme="minorHAnsi"/>
                <w:sz w:val="20"/>
              </w:rPr>
            </w:pPr>
          </w:p>
        </w:tc>
        <w:tc>
          <w:tcPr>
            <w:tcW w:w="3423" w:type="dxa"/>
            <w:tcBorders>
              <w:top w:val="nil"/>
              <w:bottom w:val="nil"/>
            </w:tcBorders>
          </w:tcPr>
          <w:p w14:paraId="4386DF97" w14:textId="77777777" w:rsidR="00E87370" w:rsidRPr="00275AE8" w:rsidRDefault="00631FE3">
            <w:pPr>
              <w:pStyle w:val="TableParagraph"/>
              <w:spacing w:line="263" w:lineRule="exact"/>
              <w:rPr>
                <w:rFonts w:asciiTheme="minorHAnsi" w:hAnsiTheme="minorHAnsi" w:cstheme="minorHAnsi"/>
                <w:sz w:val="24"/>
              </w:rPr>
            </w:pPr>
            <w:proofErr w:type="gramStart"/>
            <w:r w:rsidRPr="00275AE8">
              <w:rPr>
                <w:rFonts w:asciiTheme="minorHAnsi" w:hAnsiTheme="minorHAnsi" w:cstheme="minorHAnsi"/>
                <w:color w:val="231F20"/>
                <w:sz w:val="24"/>
              </w:rPr>
              <w:t>changed</w:t>
            </w:r>
            <w:proofErr w:type="gramEnd"/>
            <w:r w:rsidRPr="00275AE8">
              <w:rPr>
                <w:rFonts w:asciiTheme="minorHAnsi" w:hAnsiTheme="minorHAnsi" w:cstheme="minorHAnsi"/>
                <w:color w:val="231F20"/>
                <w:sz w:val="24"/>
              </w:rPr>
              <w:t>?:</w:t>
            </w:r>
          </w:p>
        </w:tc>
        <w:tc>
          <w:tcPr>
            <w:tcW w:w="3076" w:type="dxa"/>
            <w:tcBorders>
              <w:top w:val="nil"/>
              <w:bottom w:val="nil"/>
            </w:tcBorders>
          </w:tcPr>
          <w:p w14:paraId="4386DF98" w14:textId="77777777" w:rsidR="00E87370" w:rsidRPr="00275AE8" w:rsidRDefault="00E87370">
            <w:pPr>
              <w:pStyle w:val="TableParagraph"/>
              <w:ind w:left="0"/>
              <w:rPr>
                <w:rFonts w:asciiTheme="minorHAnsi" w:hAnsiTheme="minorHAnsi" w:cstheme="minorHAnsi"/>
                <w:sz w:val="20"/>
              </w:rPr>
            </w:pPr>
          </w:p>
        </w:tc>
      </w:tr>
      <w:tr w:rsidR="00E87370" w:rsidRPr="00275AE8" w14:paraId="4386DF9F" w14:textId="77777777">
        <w:trPr>
          <w:trHeight w:val="274"/>
        </w:trPr>
        <w:tc>
          <w:tcPr>
            <w:tcW w:w="3758" w:type="dxa"/>
            <w:tcBorders>
              <w:top w:val="nil"/>
            </w:tcBorders>
          </w:tcPr>
          <w:p w14:paraId="4386DF9A" w14:textId="77777777" w:rsidR="00E87370" w:rsidRPr="00275AE8" w:rsidRDefault="00631FE3">
            <w:pPr>
              <w:pStyle w:val="TableParagraph"/>
              <w:spacing w:line="254" w:lineRule="exact"/>
              <w:rPr>
                <w:rFonts w:asciiTheme="minorHAnsi" w:hAnsiTheme="minorHAnsi" w:cstheme="minorHAnsi"/>
                <w:sz w:val="24"/>
              </w:rPr>
            </w:pPr>
            <w:r w:rsidRPr="00275AE8">
              <w:rPr>
                <w:rFonts w:asciiTheme="minorHAnsi" w:hAnsiTheme="minorHAnsi" w:cstheme="minorHAnsi"/>
                <w:color w:val="231F20"/>
                <w:sz w:val="24"/>
              </w:rPr>
              <w:t>consolidate through practice:</w:t>
            </w:r>
          </w:p>
        </w:tc>
        <w:tc>
          <w:tcPr>
            <w:tcW w:w="3458" w:type="dxa"/>
            <w:tcBorders>
              <w:top w:val="nil"/>
            </w:tcBorders>
          </w:tcPr>
          <w:p w14:paraId="4386DF9B" w14:textId="77777777" w:rsidR="00E87370" w:rsidRPr="00275AE8" w:rsidRDefault="00E87370">
            <w:pPr>
              <w:pStyle w:val="TableParagraph"/>
              <w:ind w:left="0"/>
              <w:rPr>
                <w:rFonts w:asciiTheme="minorHAnsi" w:hAnsiTheme="minorHAnsi" w:cstheme="minorHAnsi"/>
                <w:sz w:val="20"/>
              </w:rPr>
            </w:pPr>
          </w:p>
        </w:tc>
        <w:tc>
          <w:tcPr>
            <w:tcW w:w="1663" w:type="dxa"/>
            <w:tcBorders>
              <w:top w:val="nil"/>
            </w:tcBorders>
          </w:tcPr>
          <w:p w14:paraId="4386DF9C" w14:textId="77777777" w:rsidR="00E87370" w:rsidRPr="00275AE8" w:rsidRDefault="00E87370">
            <w:pPr>
              <w:pStyle w:val="TableParagraph"/>
              <w:ind w:left="0"/>
              <w:rPr>
                <w:rFonts w:asciiTheme="minorHAnsi" w:hAnsiTheme="minorHAnsi" w:cstheme="minorHAnsi"/>
                <w:sz w:val="20"/>
              </w:rPr>
            </w:pPr>
          </w:p>
        </w:tc>
        <w:tc>
          <w:tcPr>
            <w:tcW w:w="3423" w:type="dxa"/>
            <w:tcBorders>
              <w:top w:val="nil"/>
            </w:tcBorders>
          </w:tcPr>
          <w:p w14:paraId="4386DF9D" w14:textId="77777777" w:rsidR="00E87370" w:rsidRPr="00275AE8" w:rsidRDefault="00E87370">
            <w:pPr>
              <w:pStyle w:val="TableParagraph"/>
              <w:ind w:left="0"/>
              <w:rPr>
                <w:rFonts w:asciiTheme="minorHAnsi" w:hAnsiTheme="minorHAnsi" w:cstheme="minorHAnsi"/>
                <w:sz w:val="20"/>
              </w:rPr>
            </w:pPr>
          </w:p>
        </w:tc>
        <w:tc>
          <w:tcPr>
            <w:tcW w:w="3076" w:type="dxa"/>
            <w:tcBorders>
              <w:top w:val="nil"/>
            </w:tcBorders>
          </w:tcPr>
          <w:p w14:paraId="4386DF9E" w14:textId="77777777" w:rsidR="00E87370" w:rsidRPr="00275AE8" w:rsidRDefault="00E87370">
            <w:pPr>
              <w:pStyle w:val="TableParagraph"/>
              <w:ind w:left="0"/>
              <w:rPr>
                <w:rFonts w:asciiTheme="minorHAnsi" w:hAnsiTheme="minorHAnsi" w:cstheme="minorHAnsi"/>
                <w:sz w:val="20"/>
              </w:rPr>
            </w:pPr>
          </w:p>
        </w:tc>
      </w:tr>
      <w:tr w:rsidR="00E87370" w:rsidRPr="00275AE8" w14:paraId="4386DFA5" w14:textId="77777777">
        <w:trPr>
          <w:trHeight w:val="2172"/>
        </w:trPr>
        <w:tc>
          <w:tcPr>
            <w:tcW w:w="3758" w:type="dxa"/>
          </w:tcPr>
          <w:p w14:paraId="3EAFCEB3" w14:textId="77777777" w:rsidR="00E77ACB" w:rsidRPr="00275AE8" w:rsidRDefault="00E77ACB" w:rsidP="00E77ACB">
            <w:pPr>
              <w:pStyle w:val="TableParagraph"/>
              <w:spacing w:line="257" w:lineRule="exact"/>
              <w:ind w:left="18"/>
              <w:rPr>
                <w:rFonts w:asciiTheme="minorHAnsi" w:hAnsiTheme="minorHAnsi" w:cstheme="minorHAnsi"/>
                <w:sz w:val="24"/>
              </w:rPr>
            </w:pPr>
            <w:r w:rsidRPr="00275AE8">
              <w:rPr>
                <w:rFonts w:asciiTheme="minorHAnsi" w:hAnsiTheme="minorHAnsi" w:cstheme="minorHAnsi"/>
                <w:sz w:val="24"/>
              </w:rPr>
              <w:t>Develop SEN children’s confidence and skills in a range of sporting activities.</w:t>
            </w:r>
          </w:p>
          <w:p w14:paraId="799971B4" w14:textId="77777777" w:rsidR="00E77ACB" w:rsidRPr="00275AE8" w:rsidRDefault="00E77ACB" w:rsidP="00E77ACB">
            <w:pPr>
              <w:pStyle w:val="TableParagraph"/>
              <w:spacing w:line="257" w:lineRule="exact"/>
              <w:ind w:left="18"/>
              <w:rPr>
                <w:rFonts w:asciiTheme="minorHAnsi" w:hAnsiTheme="minorHAnsi" w:cstheme="minorHAnsi"/>
                <w:sz w:val="24"/>
              </w:rPr>
            </w:pPr>
          </w:p>
          <w:p w14:paraId="0EAC0DF0" w14:textId="3F99A3B6" w:rsidR="00E77ACB" w:rsidRPr="00275AE8" w:rsidRDefault="00E77ACB" w:rsidP="00E77ACB">
            <w:pPr>
              <w:pStyle w:val="TableParagraph"/>
              <w:spacing w:line="257" w:lineRule="exact"/>
              <w:ind w:left="18"/>
              <w:rPr>
                <w:rFonts w:asciiTheme="minorHAnsi" w:hAnsiTheme="minorHAnsi" w:cstheme="minorHAnsi"/>
                <w:sz w:val="24"/>
              </w:rPr>
            </w:pPr>
          </w:p>
          <w:p w14:paraId="042A5E74" w14:textId="687639BE" w:rsidR="00586549" w:rsidRPr="00275AE8" w:rsidRDefault="00586549" w:rsidP="00E77ACB">
            <w:pPr>
              <w:pStyle w:val="TableParagraph"/>
              <w:spacing w:line="257" w:lineRule="exact"/>
              <w:ind w:left="18"/>
              <w:rPr>
                <w:rFonts w:asciiTheme="minorHAnsi" w:hAnsiTheme="minorHAnsi" w:cstheme="minorHAnsi"/>
                <w:sz w:val="24"/>
              </w:rPr>
            </w:pPr>
          </w:p>
          <w:p w14:paraId="1A92114E" w14:textId="70AEAAA9" w:rsidR="00586549" w:rsidRPr="00275AE8" w:rsidRDefault="00586549" w:rsidP="00E77ACB">
            <w:pPr>
              <w:pStyle w:val="TableParagraph"/>
              <w:spacing w:line="257" w:lineRule="exact"/>
              <w:ind w:left="18"/>
              <w:rPr>
                <w:rFonts w:asciiTheme="minorHAnsi" w:hAnsiTheme="minorHAnsi" w:cstheme="minorHAnsi"/>
                <w:sz w:val="24"/>
              </w:rPr>
            </w:pPr>
          </w:p>
          <w:p w14:paraId="77D6009D" w14:textId="5663FED0" w:rsidR="00586549" w:rsidRPr="00275AE8" w:rsidRDefault="00586549" w:rsidP="00E77ACB">
            <w:pPr>
              <w:pStyle w:val="TableParagraph"/>
              <w:spacing w:line="257" w:lineRule="exact"/>
              <w:ind w:left="18"/>
              <w:rPr>
                <w:rFonts w:asciiTheme="minorHAnsi" w:hAnsiTheme="minorHAnsi" w:cstheme="minorHAnsi"/>
                <w:sz w:val="24"/>
              </w:rPr>
            </w:pPr>
          </w:p>
          <w:p w14:paraId="553365C6" w14:textId="77777777" w:rsidR="00586549" w:rsidRPr="00275AE8" w:rsidRDefault="00586549" w:rsidP="00E77ACB">
            <w:pPr>
              <w:pStyle w:val="TableParagraph"/>
              <w:spacing w:line="257" w:lineRule="exact"/>
              <w:ind w:left="18"/>
              <w:rPr>
                <w:rFonts w:asciiTheme="minorHAnsi" w:hAnsiTheme="minorHAnsi" w:cstheme="minorHAnsi"/>
                <w:sz w:val="24"/>
              </w:rPr>
            </w:pPr>
          </w:p>
          <w:p w14:paraId="39310FCD" w14:textId="77777777" w:rsidR="002328DD" w:rsidRPr="00275AE8" w:rsidRDefault="002328DD" w:rsidP="00E77ACB">
            <w:pPr>
              <w:pStyle w:val="TableParagraph"/>
              <w:spacing w:line="257" w:lineRule="exact"/>
              <w:ind w:left="18"/>
              <w:rPr>
                <w:rFonts w:asciiTheme="minorHAnsi" w:hAnsiTheme="minorHAnsi" w:cstheme="minorHAnsi"/>
                <w:sz w:val="24"/>
              </w:rPr>
            </w:pPr>
          </w:p>
          <w:p w14:paraId="799F7A4A" w14:textId="30F05BF5" w:rsidR="00E77ACB" w:rsidRPr="00275AE8" w:rsidRDefault="00586549" w:rsidP="00E77ACB">
            <w:pPr>
              <w:pStyle w:val="TableParagraph"/>
              <w:spacing w:line="257" w:lineRule="exact"/>
              <w:ind w:left="18"/>
              <w:rPr>
                <w:rFonts w:asciiTheme="minorHAnsi" w:hAnsiTheme="minorHAnsi" w:cstheme="minorHAnsi"/>
                <w:sz w:val="24"/>
              </w:rPr>
            </w:pPr>
            <w:r w:rsidRPr="00275AE8">
              <w:rPr>
                <w:rFonts w:asciiTheme="minorHAnsi" w:hAnsiTheme="minorHAnsi" w:cstheme="minorHAnsi"/>
                <w:sz w:val="24"/>
              </w:rPr>
              <w:t>Offer a</w:t>
            </w:r>
            <w:r w:rsidR="00E77ACB" w:rsidRPr="00275AE8">
              <w:rPr>
                <w:rFonts w:asciiTheme="minorHAnsi" w:hAnsiTheme="minorHAnsi" w:cstheme="minorHAnsi"/>
                <w:sz w:val="24"/>
              </w:rPr>
              <w:t xml:space="preserve"> wider range of </w:t>
            </w:r>
            <w:r w:rsidRPr="00275AE8">
              <w:rPr>
                <w:rFonts w:asciiTheme="minorHAnsi" w:hAnsiTheme="minorHAnsi" w:cstheme="minorHAnsi"/>
                <w:sz w:val="24"/>
              </w:rPr>
              <w:t>opportunities</w:t>
            </w:r>
            <w:r w:rsidR="00E77ACB" w:rsidRPr="00275AE8">
              <w:rPr>
                <w:rFonts w:asciiTheme="minorHAnsi" w:hAnsiTheme="minorHAnsi" w:cstheme="minorHAnsi"/>
                <w:sz w:val="24"/>
              </w:rPr>
              <w:t xml:space="preserve"> to children</w:t>
            </w:r>
            <w:r w:rsidR="007857CE" w:rsidRPr="00275AE8">
              <w:rPr>
                <w:rFonts w:asciiTheme="minorHAnsi" w:hAnsiTheme="minorHAnsi" w:cstheme="minorHAnsi"/>
                <w:sz w:val="24"/>
              </w:rPr>
              <w:t>.</w:t>
            </w:r>
          </w:p>
          <w:p w14:paraId="7148D25E" w14:textId="7F706541" w:rsidR="007857CE" w:rsidRPr="00275AE8" w:rsidRDefault="007857CE" w:rsidP="00E77ACB">
            <w:pPr>
              <w:pStyle w:val="TableParagraph"/>
              <w:spacing w:line="257" w:lineRule="exact"/>
              <w:ind w:left="18"/>
              <w:rPr>
                <w:rFonts w:asciiTheme="minorHAnsi" w:hAnsiTheme="minorHAnsi" w:cstheme="minorHAnsi"/>
                <w:sz w:val="24"/>
              </w:rPr>
            </w:pPr>
          </w:p>
          <w:p w14:paraId="15E973FD" w14:textId="381370AD" w:rsidR="00586549" w:rsidRPr="00275AE8" w:rsidRDefault="00586549" w:rsidP="00E77ACB">
            <w:pPr>
              <w:pStyle w:val="TableParagraph"/>
              <w:spacing w:line="257" w:lineRule="exact"/>
              <w:ind w:left="18"/>
              <w:rPr>
                <w:rFonts w:asciiTheme="minorHAnsi" w:hAnsiTheme="minorHAnsi" w:cstheme="minorHAnsi"/>
                <w:sz w:val="24"/>
              </w:rPr>
            </w:pPr>
          </w:p>
          <w:p w14:paraId="5CD6666D" w14:textId="28244BAD" w:rsidR="00586549" w:rsidRPr="00275AE8" w:rsidRDefault="00586549" w:rsidP="00E77ACB">
            <w:pPr>
              <w:pStyle w:val="TableParagraph"/>
              <w:spacing w:line="257" w:lineRule="exact"/>
              <w:ind w:left="18"/>
              <w:rPr>
                <w:rFonts w:asciiTheme="minorHAnsi" w:hAnsiTheme="minorHAnsi" w:cstheme="minorHAnsi"/>
                <w:sz w:val="24"/>
              </w:rPr>
            </w:pPr>
          </w:p>
          <w:p w14:paraId="1377EACA" w14:textId="314EACDD" w:rsidR="00586549" w:rsidRPr="00275AE8" w:rsidRDefault="00586549" w:rsidP="00E77ACB">
            <w:pPr>
              <w:pStyle w:val="TableParagraph"/>
              <w:spacing w:line="257" w:lineRule="exact"/>
              <w:ind w:left="18"/>
              <w:rPr>
                <w:rFonts w:asciiTheme="minorHAnsi" w:hAnsiTheme="minorHAnsi" w:cstheme="minorHAnsi"/>
                <w:sz w:val="24"/>
              </w:rPr>
            </w:pPr>
          </w:p>
          <w:p w14:paraId="5A69A584" w14:textId="21FF9B1D" w:rsidR="007857CE" w:rsidRPr="00275AE8" w:rsidRDefault="007857CE" w:rsidP="00E77ACB">
            <w:pPr>
              <w:pStyle w:val="TableParagraph"/>
              <w:spacing w:line="257" w:lineRule="exact"/>
              <w:ind w:left="18"/>
              <w:rPr>
                <w:rFonts w:asciiTheme="minorHAnsi" w:hAnsiTheme="minorHAnsi" w:cstheme="minorHAnsi"/>
                <w:sz w:val="24"/>
              </w:rPr>
            </w:pPr>
          </w:p>
          <w:p w14:paraId="65EE5910" w14:textId="03DB9721" w:rsidR="007857CE" w:rsidRPr="00275AE8" w:rsidRDefault="007857CE" w:rsidP="00E77ACB">
            <w:pPr>
              <w:pStyle w:val="TableParagraph"/>
              <w:spacing w:line="257" w:lineRule="exact"/>
              <w:ind w:left="18"/>
              <w:rPr>
                <w:rFonts w:asciiTheme="minorHAnsi" w:hAnsiTheme="minorHAnsi" w:cstheme="minorHAnsi"/>
                <w:sz w:val="24"/>
              </w:rPr>
            </w:pPr>
          </w:p>
          <w:p w14:paraId="1A417813" w14:textId="5CA83563" w:rsidR="007857CE" w:rsidRPr="00275AE8" w:rsidRDefault="007857CE" w:rsidP="00E77ACB">
            <w:pPr>
              <w:pStyle w:val="TableParagraph"/>
              <w:spacing w:line="257" w:lineRule="exact"/>
              <w:ind w:left="18"/>
              <w:rPr>
                <w:rFonts w:asciiTheme="minorHAnsi" w:hAnsiTheme="minorHAnsi" w:cstheme="minorHAnsi"/>
                <w:sz w:val="24"/>
              </w:rPr>
            </w:pPr>
          </w:p>
          <w:p w14:paraId="3C14F18E" w14:textId="0A839F38" w:rsidR="007857CE" w:rsidRPr="00275AE8" w:rsidRDefault="007857CE" w:rsidP="00E77ACB">
            <w:pPr>
              <w:pStyle w:val="TableParagraph"/>
              <w:spacing w:line="257" w:lineRule="exact"/>
              <w:ind w:left="18"/>
              <w:rPr>
                <w:rFonts w:asciiTheme="minorHAnsi" w:hAnsiTheme="minorHAnsi" w:cstheme="minorHAnsi"/>
                <w:sz w:val="24"/>
              </w:rPr>
            </w:pPr>
          </w:p>
          <w:p w14:paraId="767FD785" w14:textId="217C01A7" w:rsidR="007857CE" w:rsidRPr="00275AE8" w:rsidRDefault="007857CE" w:rsidP="00E77ACB">
            <w:pPr>
              <w:pStyle w:val="TableParagraph"/>
              <w:spacing w:line="257" w:lineRule="exact"/>
              <w:ind w:left="18"/>
              <w:rPr>
                <w:rFonts w:asciiTheme="minorHAnsi" w:hAnsiTheme="minorHAnsi" w:cstheme="minorHAnsi"/>
                <w:sz w:val="24"/>
              </w:rPr>
            </w:pPr>
          </w:p>
          <w:p w14:paraId="2D5832B8" w14:textId="2B9E8886" w:rsidR="007857CE" w:rsidRPr="00275AE8" w:rsidRDefault="007857CE" w:rsidP="00E77ACB">
            <w:pPr>
              <w:pStyle w:val="TableParagraph"/>
              <w:spacing w:line="257" w:lineRule="exact"/>
              <w:ind w:left="18"/>
              <w:rPr>
                <w:rFonts w:asciiTheme="minorHAnsi" w:hAnsiTheme="minorHAnsi" w:cstheme="minorHAnsi"/>
                <w:sz w:val="24"/>
              </w:rPr>
            </w:pPr>
          </w:p>
          <w:p w14:paraId="7BE841AF" w14:textId="534ED645" w:rsidR="007857CE" w:rsidRPr="00275AE8" w:rsidRDefault="00586549" w:rsidP="00E77ACB">
            <w:pPr>
              <w:pStyle w:val="TableParagraph"/>
              <w:spacing w:line="257" w:lineRule="exact"/>
              <w:ind w:left="18"/>
              <w:rPr>
                <w:rFonts w:asciiTheme="minorHAnsi" w:hAnsiTheme="minorHAnsi" w:cstheme="minorHAnsi"/>
                <w:sz w:val="24"/>
              </w:rPr>
            </w:pPr>
            <w:r w:rsidRPr="00275AE8">
              <w:rPr>
                <w:rFonts w:asciiTheme="minorHAnsi" w:hAnsiTheme="minorHAnsi" w:cstheme="minorHAnsi"/>
                <w:sz w:val="24"/>
              </w:rPr>
              <w:lastRenderedPageBreak/>
              <w:t xml:space="preserve">Inspire pupils to engage with writing and make a connection between role play and writing. </w:t>
            </w:r>
          </w:p>
          <w:p w14:paraId="0CE4AEB3" w14:textId="1BE33885" w:rsidR="007857CE" w:rsidRPr="00275AE8" w:rsidRDefault="007857CE" w:rsidP="00E77ACB">
            <w:pPr>
              <w:pStyle w:val="TableParagraph"/>
              <w:spacing w:line="257" w:lineRule="exact"/>
              <w:ind w:left="18"/>
              <w:rPr>
                <w:rFonts w:asciiTheme="minorHAnsi" w:hAnsiTheme="minorHAnsi" w:cstheme="minorHAnsi"/>
                <w:sz w:val="24"/>
              </w:rPr>
            </w:pPr>
          </w:p>
          <w:p w14:paraId="76FBFD63" w14:textId="52E3C344" w:rsidR="004E2A93" w:rsidRPr="00275AE8" w:rsidRDefault="004E2A93" w:rsidP="00E77ACB">
            <w:pPr>
              <w:pStyle w:val="TableParagraph"/>
              <w:spacing w:line="257" w:lineRule="exact"/>
              <w:ind w:left="18"/>
              <w:rPr>
                <w:rFonts w:asciiTheme="minorHAnsi" w:hAnsiTheme="minorHAnsi" w:cstheme="minorHAnsi"/>
                <w:sz w:val="24"/>
              </w:rPr>
            </w:pPr>
          </w:p>
          <w:p w14:paraId="06C6DCD3" w14:textId="16124B51" w:rsidR="00011D67" w:rsidRPr="00275AE8" w:rsidRDefault="00011D67" w:rsidP="00E77ACB">
            <w:pPr>
              <w:pStyle w:val="TableParagraph"/>
              <w:spacing w:line="257" w:lineRule="exact"/>
              <w:ind w:left="18"/>
              <w:rPr>
                <w:rFonts w:asciiTheme="minorHAnsi" w:hAnsiTheme="minorHAnsi" w:cstheme="minorHAnsi"/>
                <w:sz w:val="24"/>
              </w:rPr>
            </w:pPr>
          </w:p>
          <w:p w14:paraId="56E032E6" w14:textId="4757615A" w:rsidR="00011D67" w:rsidRPr="00275AE8" w:rsidRDefault="00011D67" w:rsidP="00E77ACB">
            <w:pPr>
              <w:pStyle w:val="TableParagraph"/>
              <w:spacing w:line="257" w:lineRule="exact"/>
              <w:ind w:left="18"/>
              <w:rPr>
                <w:rFonts w:asciiTheme="minorHAnsi" w:hAnsiTheme="minorHAnsi" w:cstheme="minorHAnsi"/>
                <w:sz w:val="24"/>
              </w:rPr>
            </w:pPr>
            <w:r w:rsidRPr="00275AE8">
              <w:rPr>
                <w:rFonts w:asciiTheme="minorHAnsi" w:hAnsiTheme="minorHAnsi" w:cstheme="minorHAnsi"/>
                <w:sz w:val="24"/>
              </w:rPr>
              <w:t>Give regular opportunities for children to represent the school</w:t>
            </w:r>
          </w:p>
          <w:p w14:paraId="7E3EA510" w14:textId="6FA0D2BC" w:rsidR="00C4054B" w:rsidRPr="00275AE8" w:rsidRDefault="00C4054B" w:rsidP="00E77ACB">
            <w:pPr>
              <w:pStyle w:val="TableParagraph"/>
              <w:spacing w:line="257" w:lineRule="exact"/>
              <w:ind w:left="18"/>
              <w:rPr>
                <w:rFonts w:asciiTheme="minorHAnsi" w:hAnsiTheme="minorHAnsi" w:cstheme="minorHAnsi"/>
                <w:sz w:val="24"/>
              </w:rPr>
            </w:pPr>
          </w:p>
          <w:p w14:paraId="07C17946" w14:textId="3A067767" w:rsidR="00C4054B" w:rsidRDefault="00C4054B" w:rsidP="00E77ACB">
            <w:pPr>
              <w:pStyle w:val="TableParagraph"/>
              <w:spacing w:line="257" w:lineRule="exact"/>
              <w:ind w:left="18"/>
              <w:rPr>
                <w:rFonts w:asciiTheme="minorHAnsi" w:hAnsiTheme="minorHAnsi" w:cstheme="minorHAnsi"/>
                <w:sz w:val="24"/>
              </w:rPr>
            </w:pPr>
          </w:p>
          <w:p w14:paraId="251F835C" w14:textId="77777777" w:rsidR="006928E7" w:rsidRPr="00275AE8" w:rsidRDefault="006928E7" w:rsidP="00E77ACB">
            <w:pPr>
              <w:pStyle w:val="TableParagraph"/>
              <w:spacing w:line="257" w:lineRule="exact"/>
              <w:ind w:left="18"/>
              <w:rPr>
                <w:rFonts w:asciiTheme="minorHAnsi" w:hAnsiTheme="minorHAnsi" w:cstheme="minorHAnsi"/>
                <w:sz w:val="24"/>
              </w:rPr>
            </w:pPr>
          </w:p>
          <w:p w14:paraId="347652DB" w14:textId="118D2A6A" w:rsidR="00C4054B" w:rsidRPr="00275AE8" w:rsidRDefault="00C4054B" w:rsidP="00E77ACB">
            <w:pPr>
              <w:pStyle w:val="TableParagraph"/>
              <w:spacing w:line="257" w:lineRule="exact"/>
              <w:ind w:left="18"/>
              <w:rPr>
                <w:rFonts w:asciiTheme="minorHAnsi" w:hAnsiTheme="minorHAnsi" w:cstheme="minorHAnsi"/>
                <w:sz w:val="24"/>
              </w:rPr>
            </w:pPr>
            <w:r w:rsidRPr="00275AE8">
              <w:rPr>
                <w:rFonts w:asciiTheme="minorHAnsi" w:hAnsiTheme="minorHAnsi" w:cstheme="minorHAnsi"/>
                <w:sz w:val="24"/>
              </w:rPr>
              <w:t>Improve the school playgrounds</w:t>
            </w:r>
          </w:p>
          <w:p w14:paraId="5D4703CB" w14:textId="607F1A57" w:rsidR="004E2A93" w:rsidRPr="00275AE8" w:rsidRDefault="004E2A93" w:rsidP="004E2A93">
            <w:pPr>
              <w:pStyle w:val="TableParagraph"/>
              <w:spacing w:line="257" w:lineRule="exact"/>
              <w:ind w:left="0"/>
              <w:rPr>
                <w:rFonts w:asciiTheme="minorHAnsi" w:hAnsiTheme="minorHAnsi" w:cstheme="minorHAnsi"/>
                <w:sz w:val="24"/>
              </w:rPr>
            </w:pPr>
          </w:p>
          <w:p w14:paraId="072266D5" w14:textId="4DCFAA15" w:rsidR="00C4054B" w:rsidRPr="00275AE8" w:rsidRDefault="00C4054B" w:rsidP="004E2A93">
            <w:pPr>
              <w:pStyle w:val="TableParagraph"/>
              <w:spacing w:line="257" w:lineRule="exact"/>
              <w:ind w:left="0"/>
              <w:rPr>
                <w:rFonts w:asciiTheme="minorHAnsi" w:hAnsiTheme="minorHAnsi" w:cstheme="minorHAnsi"/>
                <w:sz w:val="24"/>
              </w:rPr>
            </w:pPr>
          </w:p>
          <w:p w14:paraId="32BCC404" w14:textId="0EB8A5DF" w:rsidR="00C4054B" w:rsidRPr="00275AE8" w:rsidRDefault="00C4054B" w:rsidP="004E2A93">
            <w:pPr>
              <w:pStyle w:val="TableParagraph"/>
              <w:spacing w:line="257" w:lineRule="exact"/>
              <w:ind w:left="0"/>
              <w:rPr>
                <w:rFonts w:asciiTheme="minorHAnsi" w:hAnsiTheme="minorHAnsi" w:cstheme="minorHAnsi"/>
                <w:sz w:val="24"/>
              </w:rPr>
            </w:pPr>
          </w:p>
          <w:p w14:paraId="5CC01C60" w14:textId="510D69D6" w:rsidR="00C4054B" w:rsidRPr="00275AE8" w:rsidRDefault="00C4054B" w:rsidP="004E2A93">
            <w:pPr>
              <w:pStyle w:val="TableParagraph"/>
              <w:spacing w:line="257" w:lineRule="exact"/>
              <w:ind w:left="0"/>
              <w:rPr>
                <w:rFonts w:asciiTheme="minorHAnsi" w:hAnsiTheme="minorHAnsi" w:cstheme="minorHAnsi"/>
                <w:sz w:val="24"/>
              </w:rPr>
            </w:pPr>
          </w:p>
          <w:p w14:paraId="0AA22437" w14:textId="095413EC" w:rsidR="00C4054B" w:rsidRPr="00275AE8" w:rsidRDefault="00C4054B" w:rsidP="004E2A93">
            <w:pPr>
              <w:pStyle w:val="TableParagraph"/>
              <w:spacing w:line="257" w:lineRule="exact"/>
              <w:ind w:left="0"/>
              <w:rPr>
                <w:rFonts w:asciiTheme="minorHAnsi" w:hAnsiTheme="minorHAnsi" w:cstheme="minorHAnsi"/>
                <w:sz w:val="24"/>
              </w:rPr>
            </w:pPr>
          </w:p>
          <w:p w14:paraId="210C362C" w14:textId="6C86F42C" w:rsidR="00C4054B" w:rsidRPr="00275AE8" w:rsidRDefault="00C4054B" w:rsidP="004E2A93">
            <w:pPr>
              <w:pStyle w:val="TableParagraph"/>
              <w:spacing w:line="257" w:lineRule="exact"/>
              <w:ind w:left="0"/>
              <w:rPr>
                <w:rFonts w:asciiTheme="minorHAnsi" w:hAnsiTheme="minorHAnsi" w:cstheme="minorHAnsi"/>
                <w:sz w:val="24"/>
              </w:rPr>
            </w:pPr>
          </w:p>
          <w:p w14:paraId="1A2CCA2E" w14:textId="77777777" w:rsidR="00E77ACB" w:rsidRPr="00275AE8" w:rsidRDefault="00E77ACB">
            <w:pPr>
              <w:pStyle w:val="TableParagraph"/>
              <w:spacing w:line="257" w:lineRule="exact"/>
              <w:ind w:left="28"/>
              <w:rPr>
                <w:rFonts w:asciiTheme="minorHAnsi" w:hAnsiTheme="minorHAnsi" w:cstheme="minorHAnsi"/>
                <w:color w:val="231F20"/>
                <w:sz w:val="24"/>
              </w:rPr>
            </w:pPr>
          </w:p>
          <w:p w14:paraId="31648EB3" w14:textId="77777777" w:rsidR="00E77ACB" w:rsidRPr="00275AE8" w:rsidRDefault="00E77ACB">
            <w:pPr>
              <w:pStyle w:val="TableParagraph"/>
              <w:spacing w:line="257" w:lineRule="exact"/>
              <w:ind w:left="28"/>
              <w:rPr>
                <w:rFonts w:asciiTheme="minorHAnsi" w:hAnsiTheme="minorHAnsi" w:cstheme="minorHAnsi"/>
                <w:color w:val="231F20"/>
                <w:sz w:val="24"/>
              </w:rPr>
            </w:pPr>
          </w:p>
          <w:p w14:paraId="5364AAC2" w14:textId="77777777" w:rsidR="00E77ACB" w:rsidRPr="00275AE8" w:rsidRDefault="00E77ACB">
            <w:pPr>
              <w:pStyle w:val="TableParagraph"/>
              <w:spacing w:line="257" w:lineRule="exact"/>
              <w:ind w:left="28"/>
              <w:rPr>
                <w:rFonts w:asciiTheme="minorHAnsi" w:hAnsiTheme="minorHAnsi" w:cstheme="minorHAnsi"/>
                <w:color w:val="231F20"/>
                <w:sz w:val="24"/>
              </w:rPr>
            </w:pPr>
          </w:p>
          <w:p w14:paraId="1305B034" w14:textId="540ED374" w:rsidR="0071218F" w:rsidRPr="00275AE8" w:rsidRDefault="0071218F" w:rsidP="004E2A93">
            <w:pPr>
              <w:pStyle w:val="TableParagraph"/>
              <w:spacing w:line="257" w:lineRule="exact"/>
              <w:ind w:left="0"/>
              <w:rPr>
                <w:rFonts w:asciiTheme="minorHAnsi" w:hAnsiTheme="minorHAnsi" w:cstheme="minorHAnsi"/>
                <w:color w:val="231F20"/>
                <w:sz w:val="24"/>
              </w:rPr>
            </w:pPr>
          </w:p>
          <w:p w14:paraId="57D2E839" w14:textId="5123BFCD" w:rsidR="008666F8" w:rsidRPr="00275AE8" w:rsidRDefault="008666F8" w:rsidP="004E2A93">
            <w:pPr>
              <w:pStyle w:val="TableParagraph"/>
              <w:spacing w:line="257" w:lineRule="exact"/>
              <w:ind w:left="0"/>
              <w:rPr>
                <w:rFonts w:asciiTheme="minorHAnsi" w:hAnsiTheme="minorHAnsi" w:cstheme="minorHAnsi"/>
                <w:color w:val="231F20"/>
                <w:sz w:val="24"/>
              </w:rPr>
            </w:pPr>
          </w:p>
          <w:p w14:paraId="6382074B" w14:textId="77777777" w:rsidR="008666F8" w:rsidRPr="00275AE8" w:rsidRDefault="008666F8" w:rsidP="004E2A93">
            <w:pPr>
              <w:pStyle w:val="TableParagraph"/>
              <w:spacing w:line="257" w:lineRule="exact"/>
              <w:ind w:left="0"/>
              <w:rPr>
                <w:rFonts w:asciiTheme="minorHAnsi" w:hAnsiTheme="minorHAnsi" w:cstheme="minorHAnsi"/>
                <w:color w:val="231F20"/>
                <w:sz w:val="24"/>
              </w:rPr>
            </w:pPr>
          </w:p>
          <w:p w14:paraId="64C58D78" w14:textId="77777777" w:rsidR="002328DD" w:rsidRPr="00275AE8" w:rsidRDefault="002328DD">
            <w:pPr>
              <w:pStyle w:val="TableParagraph"/>
              <w:spacing w:line="257" w:lineRule="exact"/>
              <w:ind w:left="28"/>
              <w:rPr>
                <w:rFonts w:asciiTheme="minorHAnsi" w:hAnsiTheme="minorHAnsi" w:cstheme="minorHAnsi"/>
                <w:color w:val="231F20"/>
                <w:sz w:val="24"/>
              </w:rPr>
            </w:pPr>
          </w:p>
          <w:p w14:paraId="4386DFA0" w14:textId="57F7BC8D" w:rsidR="00E87370" w:rsidRPr="00275AE8" w:rsidRDefault="00631FE3">
            <w:pPr>
              <w:pStyle w:val="TableParagraph"/>
              <w:spacing w:line="257" w:lineRule="exact"/>
              <w:ind w:left="28"/>
              <w:rPr>
                <w:rFonts w:asciiTheme="minorHAnsi" w:hAnsiTheme="minorHAnsi" w:cstheme="minorHAnsi"/>
                <w:sz w:val="24"/>
              </w:rPr>
            </w:pPr>
            <w:r w:rsidRPr="00275AE8">
              <w:rPr>
                <w:rFonts w:asciiTheme="minorHAnsi" w:hAnsiTheme="minorHAnsi" w:cstheme="minorHAnsi"/>
                <w:color w:val="231F20"/>
                <w:sz w:val="24"/>
              </w:rPr>
              <w:t>Additional achievements:</w:t>
            </w:r>
          </w:p>
        </w:tc>
        <w:tc>
          <w:tcPr>
            <w:tcW w:w="3458" w:type="dxa"/>
          </w:tcPr>
          <w:p w14:paraId="7EDD3F15" w14:textId="0BE4F5C9" w:rsidR="00CB248E" w:rsidRPr="00275AE8" w:rsidRDefault="00CB248E" w:rsidP="00CB248E">
            <w:pPr>
              <w:pStyle w:val="TableParagraph"/>
              <w:spacing w:line="257" w:lineRule="exact"/>
              <w:ind w:left="18"/>
              <w:rPr>
                <w:rFonts w:asciiTheme="minorHAnsi" w:hAnsiTheme="minorHAnsi" w:cstheme="minorHAnsi"/>
                <w:color w:val="231F20"/>
                <w:sz w:val="24"/>
              </w:rPr>
            </w:pPr>
            <w:r w:rsidRPr="00275AE8">
              <w:rPr>
                <w:rFonts w:asciiTheme="minorHAnsi" w:hAnsiTheme="minorHAnsi" w:cstheme="minorHAnsi"/>
                <w:color w:val="231F20"/>
                <w:sz w:val="24"/>
              </w:rPr>
              <w:lastRenderedPageBreak/>
              <w:t xml:space="preserve">SEN children to be given </w:t>
            </w:r>
            <w:r w:rsidR="00705D72" w:rsidRPr="00275AE8">
              <w:rPr>
                <w:rFonts w:asciiTheme="minorHAnsi" w:hAnsiTheme="minorHAnsi" w:cstheme="minorHAnsi"/>
                <w:color w:val="231F20"/>
                <w:sz w:val="24"/>
              </w:rPr>
              <w:t xml:space="preserve">opportunities to participate in Primary </w:t>
            </w:r>
            <w:proofErr w:type="spellStart"/>
            <w:r w:rsidR="00705D72" w:rsidRPr="00275AE8">
              <w:rPr>
                <w:rFonts w:asciiTheme="minorHAnsi" w:hAnsiTheme="minorHAnsi" w:cstheme="minorHAnsi"/>
                <w:color w:val="231F20"/>
                <w:sz w:val="24"/>
              </w:rPr>
              <w:t>Panathlon</w:t>
            </w:r>
            <w:proofErr w:type="spellEnd"/>
            <w:r w:rsidR="00705D72" w:rsidRPr="00275AE8">
              <w:rPr>
                <w:rFonts w:asciiTheme="minorHAnsi" w:hAnsiTheme="minorHAnsi" w:cstheme="minorHAnsi"/>
                <w:color w:val="231F20"/>
                <w:sz w:val="24"/>
              </w:rPr>
              <w:t xml:space="preserve"> events and additional specialised trips to encourage their participation. </w:t>
            </w:r>
          </w:p>
          <w:p w14:paraId="46690BAA" w14:textId="0440A3E9" w:rsidR="00CB248E" w:rsidRPr="00275AE8" w:rsidRDefault="00CB248E" w:rsidP="004E2A93">
            <w:pPr>
              <w:pStyle w:val="TableParagraph"/>
              <w:ind w:left="0"/>
              <w:rPr>
                <w:rFonts w:asciiTheme="minorHAnsi" w:hAnsiTheme="minorHAnsi" w:cstheme="minorHAnsi"/>
                <w:sz w:val="24"/>
              </w:rPr>
            </w:pPr>
          </w:p>
          <w:p w14:paraId="1A4CE119" w14:textId="360F2B5A" w:rsidR="004E2A93" w:rsidRPr="00275AE8" w:rsidRDefault="004E2A93" w:rsidP="004E2A93">
            <w:pPr>
              <w:pStyle w:val="TableParagraph"/>
              <w:ind w:left="0"/>
              <w:rPr>
                <w:rFonts w:asciiTheme="minorHAnsi" w:hAnsiTheme="minorHAnsi" w:cstheme="minorHAnsi"/>
                <w:sz w:val="24"/>
              </w:rPr>
            </w:pPr>
          </w:p>
          <w:p w14:paraId="7EFEFDA0" w14:textId="77777777" w:rsidR="000038A4" w:rsidRPr="00275AE8" w:rsidRDefault="000038A4" w:rsidP="004E2A93">
            <w:pPr>
              <w:pStyle w:val="TableParagraph"/>
              <w:ind w:left="0"/>
              <w:rPr>
                <w:rFonts w:asciiTheme="minorHAnsi" w:hAnsiTheme="minorHAnsi" w:cstheme="minorHAnsi"/>
                <w:sz w:val="24"/>
              </w:rPr>
            </w:pPr>
          </w:p>
          <w:p w14:paraId="67820928" w14:textId="0D85AE13" w:rsidR="00586549" w:rsidRPr="00275AE8" w:rsidRDefault="00586549" w:rsidP="00833285">
            <w:pPr>
              <w:pStyle w:val="TableParagraph"/>
              <w:ind w:left="0"/>
              <w:rPr>
                <w:rFonts w:asciiTheme="minorHAnsi" w:hAnsiTheme="minorHAnsi" w:cstheme="minorHAnsi"/>
                <w:sz w:val="24"/>
              </w:rPr>
            </w:pPr>
          </w:p>
          <w:p w14:paraId="5C73CB4B" w14:textId="64313E05" w:rsidR="00586549" w:rsidRPr="00275AE8" w:rsidRDefault="00586549" w:rsidP="00833285">
            <w:pPr>
              <w:pStyle w:val="TableParagraph"/>
              <w:ind w:left="0"/>
              <w:rPr>
                <w:rFonts w:asciiTheme="minorHAnsi" w:hAnsiTheme="minorHAnsi" w:cstheme="minorHAnsi"/>
                <w:sz w:val="24"/>
              </w:rPr>
            </w:pPr>
            <w:r w:rsidRPr="00275AE8">
              <w:rPr>
                <w:rFonts w:asciiTheme="minorHAnsi" w:hAnsiTheme="minorHAnsi" w:cstheme="minorHAnsi"/>
                <w:sz w:val="24"/>
              </w:rPr>
              <w:t xml:space="preserve">PE enrichment days will allow children to experience sports they have had the chance to previously (Archery – Fencing  - Tennis) </w:t>
            </w:r>
          </w:p>
          <w:p w14:paraId="6CF16122" w14:textId="7713087E" w:rsidR="00EE5A7C" w:rsidRPr="00275AE8" w:rsidRDefault="00EE5A7C" w:rsidP="00833285">
            <w:pPr>
              <w:pStyle w:val="TableParagraph"/>
              <w:ind w:left="0"/>
              <w:rPr>
                <w:rFonts w:asciiTheme="minorHAnsi" w:hAnsiTheme="minorHAnsi" w:cstheme="minorHAnsi"/>
                <w:sz w:val="24"/>
              </w:rPr>
            </w:pPr>
          </w:p>
          <w:p w14:paraId="3039B7D8" w14:textId="77777777" w:rsidR="00586549" w:rsidRPr="00275AE8" w:rsidRDefault="00586549" w:rsidP="00833285">
            <w:pPr>
              <w:pStyle w:val="TableParagraph"/>
              <w:ind w:left="0"/>
              <w:rPr>
                <w:rFonts w:asciiTheme="minorHAnsi" w:hAnsiTheme="minorHAnsi" w:cstheme="minorHAnsi"/>
                <w:sz w:val="24"/>
              </w:rPr>
            </w:pPr>
          </w:p>
          <w:p w14:paraId="255103BB" w14:textId="3008E76A" w:rsidR="00CB764D" w:rsidRPr="00275AE8" w:rsidRDefault="00CB764D" w:rsidP="00833285">
            <w:pPr>
              <w:pStyle w:val="TableParagraph"/>
              <w:ind w:left="0"/>
              <w:rPr>
                <w:rFonts w:asciiTheme="minorHAnsi" w:hAnsiTheme="minorHAnsi" w:cstheme="minorHAnsi"/>
                <w:sz w:val="24"/>
              </w:rPr>
            </w:pPr>
          </w:p>
          <w:p w14:paraId="60A2961D" w14:textId="77777777" w:rsidR="00CB764D" w:rsidRPr="00275AE8" w:rsidRDefault="00CB764D" w:rsidP="00833285">
            <w:pPr>
              <w:pStyle w:val="TableParagraph"/>
              <w:ind w:left="0"/>
              <w:rPr>
                <w:rFonts w:asciiTheme="minorHAnsi" w:hAnsiTheme="minorHAnsi" w:cstheme="minorHAnsi"/>
                <w:sz w:val="24"/>
              </w:rPr>
            </w:pPr>
          </w:p>
          <w:p w14:paraId="29C595C9" w14:textId="00415345" w:rsidR="00833285" w:rsidRDefault="00833285">
            <w:pPr>
              <w:pStyle w:val="TableParagraph"/>
              <w:ind w:left="0"/>
              <w:rPr>
                <w:rFonts w:asciiTheme="minorHAnsi" w:hAnsiTheme="minorHAnsi" w:cstheme="minorHAnsi"/>
                <w:sz w:val="24"/>
              </w:rPr>
            </w:pPr>
          </w:p>
          <w:p w14:paraId="65241F1C" w14:textId="35CA52FC" w:rsidR="006928E7" w:rsidRDefault="006928E7">
            <w:pPr>
              <w:pStyle w:val="TableParagraph"/>
              <w:ind w:left="0"/>
              <w:rPr>
                <w:rFonts w:asciiTheme="minorHAnsi" w:hAnsiTheme="minorHAnsi" w:cstheme="minorHAnsi"/>
                <w:sz w:val="24"/>
              </w:rPr>
            </w:pPr>
          </w:p>
          <w:p w14:paraId="2DDE5F4C" w14:textId="77777777" w:rsidR="006928E7" w:rsidRPr="00275AE8" w:rsidRDefault="006928E7">
            <w:pPr>
              <w:pStyle w:val="TableParagraph"/>
              <w:ind w:left="0"/>
              <w:rPr>
                <w:rFonts w:asciiTheme="minorHAnsi" w:hAnsiTheme="minorHAnsi" w:cstheme="minorHAnsi"/>
                <w:sz w:val="24"/>
              </w:rPr>
            </w:pPr>
          </w:p>
          <w:p w14:paraId="64CC5043" w14:textId="77777777" w:rsidR="00586549" w:rsidRPr="00275AE8" w:rsidRDefault="00586549">
            <w:pPr>
              <w:pStyle w:val="TableParagraph"/>
              <w:ind w:left="0"/>
              <w:rPr>
                <w:rFonts w:asciiTheme="minorHAnsi" w:hAnsiTheme="minorHAnsi" w:cstheme="minorHAnsi"/>
                <w:sz w:val="24"/>
              </w:rPr>
            </w:pPr>
            <w:proofErr w:type="spellStart"/>
            <w:r w:rsidRPr="00275AE8">
              <w:rPr>
                <w:rFonts w:asciiTheme="minorHAnsi" w:hAnsiTheme="minorHAnsi" w:cstheme="minorHAnsi"/>
                <w:sz w:val="24"/>
              </w:rPr>
              <w:lastRenderedPageBreak/>
              <w:t>WestEnd</w:t>
            </w:r>
            <w:proofErr w:type="spellEnd"/>
            <w:r w:rsidRPr="00275AE8">
              <w:rPr>
                <w:rFonts w:asciiTheme="minorHAnsi" w:hAnsiTheme="minorHAnsi" w:cstheme="minorHAnsi"/>
                <w:sz w:val="24"/>
              </w:rPr>
              <w:t xml:space="preserve"> in Schools to deliver a workshop in KS1 to engage children in writing through Dance (Alice in Wonderland) </w:t>
            </w:r>
          </w:p>
          <w:p w14:paraId="0906FD37" w14:textId="24563964" w:rsidR="00011D67" w:rsidRPr="00275AE8" w:rsidRDefault="00011D67">
            <w:pPr>
              <w:pStyle w:val="TableParagraph"/>
              <w:ind w:left="0"/>
              <w:rPr>
                <w:rFonts w:asciiTheme="minorHAnsi" w:hAnsiTheme="minorHAnsi" w:cstheme="minorHAnsi"/>
                <w:sz w:val="24"/>
              </w:rPr>
            </w:pPr>
          </w:p>
          <w:p w14:paraId="1AE46555" w14:textId="77777777" w:rsidR="00C4054B" w:rsidRPr="00275AE8" w:rsidRDefault="00C4054B">
            <w:pPr>
              <w:pStyle w:val="TableParagraph"/>
              <w:ind w:left="0"/>
              <w:rPr>
                <w:rFonts w:asciiTheme="minorHAnsi" w:hAnsiTheme="minorHAnsi" w:cstheme="minorHAnsi"/>
                <w:sz w:val="24"/>
              </w:rPr>
            </w:pPr>
          </w:p>
          <w:p w14:paraId="787F6075" w14:textId="77777777" w:rsidR="00011D67" w:rsidRPr="00275AE8" w:rsidRDefault="00011D67">
            <w:pPr>
              <w:pStyle w:val="TableParagraph"/>
              <w:ind w:left="0"/>
              <w:rPr>
                <w:rFonts w:asciiTheme="minorHAnsi" w:hAnsiTheme="minorHAnsi" w:cstheme="minorHAnsi"/>
                <w:sz w:val="24"/>
              </w:rPr>
            </w:pPr>
            <w:r w:rsidRPr="00275AE8">
              <w:rPr>
                <w:rFonts w:asciiTheme="minorHAnsi" w:hAnsiTheme="minorHAnsi" w:cstheme="minorHAnsi"/>
                <w:sz w:val="24"/>
              </w:rPr>
              <w:t xml:space="preserve">Improve sports kit – all weather </w:t>
            </w:r>
          </w:p>
          <w:p w14:paraId="429F8185" w14:textId="77777777" w:rsidR="00C4054B" w:rsidRPr="00275AE8" w:rsidRDefault="00C4054B">
            <w:pPr>
              <w:pStyle w:val="TableParagraph"/>
              <w:ind w:left="0"/>
              <w:rPr>
                <w:rFonts w:asciiTheme="minorHAnsi" w:hAnsiTheme="minorHAnsi" w:cstheme="minorHAnsi"/>
                <w:sz w:val="24"/>
              </w:rPr>
            </w:pPr>
          </w:p>
          <w:p w14:paraId="232AAC75" w14:textId="77777777" w:rsidR="00C4054B" w:rsidRPr="00275AE8" w:rsidRDefault="00C4054B">
            <w:pPr>
              <w:pStyle w:val="TableParagraph"/>
              <w:ind w:left="0"/>
              <w:rPr>
                <w:rFonts w:asciiTheme="minorHAnsi" w:hAnsiTheme="minorHAnsi" w:cstheme="minorHAnsi"/>
                <w:sz w:val="24"/>
              </w:rPr>
            </w:pPr>
          </w:p>
          <w:p w14:paraId="13C63CF6" w14:textId="77777777" w:rsidR="00C4054B" w:rsidRPr="00275AE8" w:rsidRDefault="00C4054B" w:rsidP="00C4054B">
            <w:pPr>
              <w:pStyle w:val="TableParagraph"/>
              <w:ind w:left="0"/>
              <w:rPr>
                <w:rFonts w:asciiTheme="minorHAnsi" w:hAnsiTheme="minorHAnsi" w:cstheme="minorHAnsi"/>
                <w:sz w:val="24"/>
              </w:rPr>
            </w:pPr>
            <w:r w:rsidRPr="00275AE8">
              <w:rPr>
                <w:rFonts w:asciiTheme="minorHAnsi" w:hAnsiTheme="minorHAnsi" w:cstheme="minorHAnsi"/>
                <w:sz w:val="24"/>
              </w:rPr>
              <w:t xml:space="preserve">New line marking to be painted to upgrade the playgrounds in Reception/KS1 &amp; KS2. Updates existing line markings to also be completed. </w:t>
            </w:r>
          </w:p>
          <w:p w14:paraId="7C519E35" w14:textId="77777777" w:rsidR="00C4054B" w:rsidRPr="00275AE8" w:rsidRDefault="00C4054B" w:rsidP="00C4054B">
            <w:pPr>
              <w:pStyle w:val="TableParagraph"/>
              <w:ind w:left="0"/>
              <w:rPr>
                <w:rFonts w:asciiTheme="minorHAnsi" w:hAnsiTheme="minorHAnsi" w:cstheme="minorHAnsi"/>
                <w:sz w:val="24"/>
              </w:rPr>
            </w:pPr>
          </w:p>
          <w:p w14:paraId="4386DFA1" w14:textId="622F4C37" w:rsidR="00C4054B" w:rsidRPr="00275AE8" w:rsidRDefault="00C4054B" w:rsidP="00C4054B">
            <w:pPr>
              <w:pStyle w:val="TableParagraph"/>
              <w:ind w:left="0"/>
              <w:rPr>
                <w:rFonts w:asciiTheme="minorHAnsi" w:hAnsiTheme="minorHAnsi" w:cstheme="minorHAnsi"/>
                <w:sz w:val="24"/>
              </w:rPr>
            </w:pPr>
            <w:r w:rsidRPr="00275AE8">
              <w:rPr>
                <w:rFonts w:asciiTheme="minorHAnsi" w:hAnsiTheme="minorHAnsi" w:cstheme="minorHAnsi"/>
                <w:sz w:val="24"/>
              </w:rPr>
              <w:t>Upgrades to existing structures for better play.</w:t>
            </w:r>
          </w:p>
        </w:tc>
        <w:tc>
          <w:tcPr>
            <w:tcW w:w="1663" w:type="dxa"/>
          </w:tcPr>
          <w:p w14:paraId="5DCBCBB5" w14:textId="6EFC063A" w:rsidR="00B0600C" w:rsidRPr="00275AE8" w:rsidRDefault="007B4FA8">
            <w:pPr>
              <w:pStyle w:val="TableParagraph"/>
              <w:ind w:left="0"/>
              <w:rPr>
                <w:rFonts w:asciiTheme="minorHAnsi" w:hAnsiTheme="minorHAnsi" w:cstheme="minorHAnsi"/>
                <w:sz w:val="24"/>
              </w:rPr>
            </w:pPr>
            <w:r w:rsidRPr="00275AE8">
              <w:rPr>
                <w:rFonts w:asciiTheme="minorHAnsi" w:hAnsiTheme="minorHAnsi" w:cstheme="minorHAnsi"/>
                <w:sz w:val="24"/>
              </w:rPr>
              <w:lastRenderedPageBreak/>
              <w:t>£80</w:t>
            </w:r>
          </w:p>
          <w:p w14:paraId="7B7CB777" w14:textId="77777777" w:rsidR="00B0600C" w:rsidRPr="00275AE8" w:rsidRDefault="00B0600C">
            <w:pPr>
              <w:pStyle w:val="TableParagraph"/>
              <w:ind w:left="0"/>
              <w:rPr>
                <w:rFonts w:asciiTheme="minorHAnsi" w:hAnsiTheme="minorHAnsi" w:cstheme="minorHAnsi"/>
                <w:sz w:val="24"/>
              </w:rPr>
            </w:pPr>
          </w:p>
          <w:p w14:paraId="1BAA706A" w14:textId="77777777" w:rsidR="00B0600C" w:rsidRPr="00275AE8" w:rsidRDefault="00B0600C">
            <w:pPr>
              <w:pStyle w:val="TableParagraph"/>
              <w:ind w:left="0"/>
              <w:rPr>
                <w:rFonts w:asciiTheme="minorHAnsi" w:hAnsiTheme="minorHAnsi" w:cstheme="minorHAnsi"/>
                <w:sz w:val="24"/>
              </w:rPr>
            </w:pPr>
          </w:p>
          <w:p w14:paraId="155A5EC6" w14:textId="77777777" w:rsidR="008666F8" w:rsidRPr="00275AE8" w:rsidRDefault="008666F8">
            <w:pPr>
              <w:pStyle w:val="TableParagraph"/>
              <w:ind w:left="0"/>
              <w:rPr>
                <w:rFonts w:asciiTheme="minorHAnsi" w:hAnsiTheme="minorHAnsi" w:cstheme="minorHAnsi"/>
                <w:sz w:val="24"/>
              </w:rPr>
            </w:pPr>
          </w:p>
          <w:p w14:paraId="3668CB78" w14:textId="6D5285D2" w:rsidR="003D33DC" w:rsidRPr="00275AE8" w:rsidRDefault="003D33DC">
            <w:pPr>
              <w:pStyle w:val="TableParagraph"/>
              <w:ind w:left="0"/>
              <w:rPr>
                <w:rFonts w:asciiTheme="minorHAnsi" w:hAnsiTheme="minorHAnsi" w:cstheme="minorHAnsi"/>
                <w:sz w:val="24"/>
              </w:rPr>
            </w:pPr>
          </w:p>
          <w:p w14:paraId="11E4B138" w14:textId="0D6F626D" w:rsidR="003D33DC" w:rsidRPr="00275AE8" w:rsidRDefault="003D33DC">
            <w:pPr>
              <w:pStyle w:val="TableParagraph"/>
              <w:ind w:left="0"/>
              <w:rPr>
                <w:rFonts w:asciiTheme="minorHAnsi" w:hAnsiTheme="minorHAnsi" w:cstheme="minorHAnsi"/>
                <w:sz w:val="24"/>
              </w:rPr>
            </w:pPr>
          </w:p>
          <w:p w14:paraId="051FA21A" w14:textId="299A8342" w:rsidR="003D33DC" w:rsidRPr="00275AE8" w:rsidRDefault="003D33DC">
            <w:pPr>
              <w:pStyle w:val="TableParagraph"/>
              <w:ind w:left="0"/>
              <w:rPr>
                <w:rFonts w:asciiTheme="minorHAnsi" w:hAnsiTheme="minorHAnsi" w:cstheme="minorHAnsi"/>
                <w:sz w:val="24"/>
              </w:rPr>
            </w:pPr>
          </w:p>
          <w:p w14:paraId="27AA3D37" w14:textId="156C6183" w:rsidR="003D33DC" w:rsidRPr="00275AE8" w:rsidRDefault="003D33DC">
            <w:pPr>
              <w:pStyle w:val="TableParagraph"/>
              <w:ind w:left="0"/>
              <w:rPr>
                <w:rFonts w:asciiTheme="minorHAnsi" w:hAnsiTheme="minorHAnsi" w:cstheme="minorHAnsi"/>
                <w:sz w:val="24"/>
              </w:rPr>
            </w:pPr>
          </w:p>
          <w:p w14:paraId="79E591B0" w14:textId="77777777" w:rsidR="00586549" w:rsidRPr="00275AE8" w:rsidRDefault="00586549">
            <w:pPr>
              <w:pStyle w:val="TableParagraph"/>
              <w:ind w:left="0"/>
              <w:rPr>
                <w:rFonts w:asciiTheme="minorHAnsi" w:hAnsiTheme="minorHAnsi" w:cstheme="minorHAnsi"/>
                <w:sz w:val="24"/>
              </w:rPr>
            </w:pPr>
          </w:p>
          <w:p w14:paraId="7D3AA317" w14:textId="6E8744B6" w:rsidR="003D33DC" w:rsidRPr="00275AE8" w:rsidRDefault="00586549">
            <w:pPr>
              <w:pStyle w:val="TableParagraph"/>
              <w:ind w:left="0"/>
              <w:rPr>
                <w:rFonts w:asciiTheme="minorHAnsi" w:hAnsiTheme="minorHAnsi" w:cstheme="minorHAnsi"/>
                <w:sz w:val="24"/>
              </w:rPr>
            </w:pPr>
            <w:r w:rsidRPr="00275AE8">
              <w:rPr>
                <w:rFonts w:asciiTheme="minorHAnsi" w:hAnsiTheme="minorHAnsi" w:cstheme="minorHAnsi"/>
                <w:sz w:val="24"/>
              </w:rPr>
              <w:t>£1000</w:t>
            </w:r>
          </w:p>
          <w:p w14:paraId="1A6BB014" w14:textId="304EBAA5" w:rsidR="003D33DC" w:rsidRPr="00275AE8" w:rsidRDefault="003D33DC">
            <w:pPr>
              <w:pStyle w:val="TableParagraph"/>
              <w:ind w:left="0"/>
              <w:rPr>
                <w:rFonts w:asciiTheme="minorHAnsi" w:hAnsiTheme="minorHAnsi" w:cstheme="minorHAnsi"/>
                <w:sz w:val="24"/>
              </w:rPr>
            </w:pPr>
          </w:p>
          <w:p w14:paraId="575B1B70" w14:textId="5D388D2C" w:rsidR="003D33DC" w:rsidRPr="00275AE8" w:rsidRDefault="003D33DC">
            <w:pPr>
              <w:pStyle w:val="TableParagraph"/>
              <w:ind w:left="0"/>
              <w:rPr>
                <w:rFonts w:asciiTheme="minorHAnsi" w:hAnsiTheme="minorHAnsi" w:cstheme="minorHAnsi"/>
                <w:sz w:val="24"/>
              </w:rPr>
            </w:pPr>
          </w:p>
          <w:p w14:paraId="5D8CC9FE" w14:textId="7D2DFC85" w:rsidR="003D33DC" w:rsidRPr="00275AE8" w:rsidRDefault="003D33DC">
            <w:pPr>
              <w:pStyle w:val="TableParagraph"/>
              <w:ind w:left="0"/>
              <w:rPr>
                <w:rFonts w:asciiTheme="minorHAnsi" w:hAnsiTheme="minorHAnsi" w:cstheme="minorHAnsi"/>
                <w:sz w:val="24"/>
              </w:rPr>
            </w:pPr>
          </w:p>
          <w:p w14:paraId="683D860E" w14:textId="1B4CBE26" w:rsidR="003D33DC" w:rsidRPr="00275AE8" w:rsidRDefault="003D33DC">
            <w:pPr>
              <w:pStyle w:val="TableParagraph"/>
              <w:ind w:left="0"/>
              <w:rPr>
                <w:rFonts w:asciiTheme="minorHAnsi" w:hAnsiTheme="minorHAnsi" w:cstheme="minorHAnsi"/>
                <w:sz w:val="24"/>
              </w:rPr>
            </w:pPr>
          </w:p>
          <w:p w14:paraId="16BB0E21" w14:textId="77777777" w:rsidR="00943BC3" w:rsidRPr="00275AE8" w:rsidRDefault="00943BC3">
            <w:pPr>
              <w:pStyle w:val="TableParagraph"/>
              <w:ind w:left="0"/>
              <w:rPr>
                <w:rFonts w:asciiTheme="minorHAnsi" w:hAnsiTheme="minorHAnsi" w:cstheme="minorHAnsi"/>
                <w:sz w:val="24"/>
              </w:rPr>
            </w:pPr>
          </w:p>
          <w:p w14:paraId="74D78347" w14:textId="0FC28F58" w:rsidR="00943BC3" w:rsidRPr="00275AE8" w:rsidRDefault="00943BC3">
            <w:pPr>
              <w:pStyle w:val="TableParagraph"/>
              <w:ind w:left="0"/>
              <w:rPr>
                <w:rFonts w:asciiTheme="minorHAnsi" w:hAnsiTheme="minorHAnsi" w:cstheme="minorHAnsi"/>
                <w:sz w:val="24"/>
              </w:rPr>
            </w:pPr>
          </w:p>
          <w:p w14:paraId="0824FA34" w14:textId="77777777" w:rsidR="00943BC3" w:rsidRPr="00275AE8" w:rsidRDefault="00943BC3">
            <w:pPr>
              <w:pStyle w:val="TableParagraph"/>
              <w:ind w:left="0"/>
              <w:rPr>
                <w:rFonts w:asciiTheme="minorHAnsi" w:hAnsiTheme="minorHAnsi" w:cstheme="minorHAnsi"/>
                <w:sz w:val="24"/>
              </w:rPr>
            </w:pPr>
          </w:p>
          <w:p w14:paraId="3187F298" w14:textId="77777777" w:rsidR="00943BC3" w:rsidRPr="00275AE8" w:rsidRDefault="00943BC3">
            <w:pPr>
              <w:pStyle w:val="TableParagraph"/>
              <w:ind w:left="0"/>
              <w:rPr>
                <w:rFonts w:asciiTheme="minorHAnsi" w:hAnsiTheme="minorHAnsi" w:cstheme="minorHAnsi"/>
                <w:sz w:val="24"/>
              </w:rPr>
            </w:pPr>
          </w:p>
          <w:p w14:paraId="0BD86378" w14:textId="77777777" w:rsidR="00943BC3" w:rsidRPr="00275AE8" w:rsidRDefault="00943BC3">
            <w:pPr>
              <w:pStyle w:val="TableParagraph"/>
              <w:ind w:left="0"/>
              <w:rPr>
                <w:rFonts w:asciiTheme="minorHAnsi" w:hAnsiTheme="minorHAnsi" w:cstheme="minorHAnsi"/>
                <w:sz w:val="24"/>
              </w:rPr>
            </w:pPr>
          </w:p>
          <w:p w14:paraId="6C124A64" w14:textId="77777777" w:rsidR="00943BC3" w:rsidRPr="00275AE8" w:rsidRDefault="00943BC3">
            <w:pPr>
              <w:pStyle w:val="TableParagraph"/>
              <w:ind w:left="0"/>
              <w:rPr>
                <w:rFonts w:asciiTheme="minorHAnsi" w:hAnsiTheme="minorHAnsi" w:cstheme="minorHAnsi"/>
                <w:sz w:val="24"/>
              </w:rPr>
            </w:pPr>
          </w:p>
          <w:p w14:paraId="2D21F430" w14:textId="77777777" w:rsidR="00943BC3" w:rsidRPr="00275AE8" w:rsidRDefault="00943BC3">
            <w:pPr>
              <w:pStyle w:val="TableParagraph"/>
              <w:ind w:left="0"/>
              <w:rPr>
                <w:rFonts w:asciiTheme="minorHAnsi" w:hAnsiTheme="minorHAnsi" w:cstheme="minorHAnsi"/>
                <w:sz w:val="24"/>
              </w:rPr>
            </w:pPr>
          </w:p>
          <w:p w14:paraId="39CF1AA4" w14:textId="77777777" w:rsidR="00943BC3" w:rsidRPr="00275AE8" w:rsidRDefault="00586549">
            <w:pPr>
              <w:pStyle w:val="TableParagraph"/>
              <w:ind w:left="0"/>
              <w:rPr>
                <w:rFonts w:asciiTheme="minorHAnsi" w:hAnsiTheme="minorHAnsi" w:cstheme="minorHAnsi"/>
                <w:sz w:val="24"/>
              </w:rPr>
            </w:pPr>
            <w:r w:rsidRPr="00275AE8">
              <w:rPr>
                <w:rFonts w:asciiTheme="minorHAnsi" w:hAnsiTheme="minorHAnsi" w:cstheme="minorHAnsi"/>
                <w:sz w:val="24"/>
              </w:rPr>
              <w:t xml:space="preserve">£500 </w:t>
            </w:r>
          </w:p>
          <w:p w14:paraId="3668D544" w14:textId="77777777" w:rsidR="00011D67" w:rsidRPr="00275AE8" w:rsidRDefault="00011D67">
            <w:pPr>
              <w:pStyle w:val="TableParagraph"/>
              <w:ind w:left="0"/>
              <w:rPr>
                <w:rFonts w:asciiTheme="minorHAnsi" w:hAnsiTheme="minorHAnsi" w:cstheme="minorHAnsi"/>
                <w:sz w:val="24"/>
              </w:rPr>
            </w:pPr>
          </w:p>
          <w:p w14:paraId="67333DAA" w14:textId="77777777" w:rsidR="00011D67" w:rsidRPr="00275AE8" w:rsidRDefault="00011D67">
            <w:pPr>
              <w:pStyle w:val="TableParagraph"/>
              <w:ind w:left="0"/>
              <w:rPr>
                <w:rFonts w:asciiTheme="minorHAnsi" w:hAnsiTheme="minorHAnsi" w:cstheme="minorHAnsi"/>
                <w:sz w:val="24"/>
              </w:rPr>
            </w:pPr>
          </w:p>
          <w:p w14:paraId="0B011914" w14:textId="77777777" w:rsidR="00011D67" w:rsidRPr="00275AE8" w:rsidRDefault="00011D67">
            <w:pPr>
              <w:pStyle w:val="TableParagraph"/>
              <w:ind w:left="0"/>
              <w:rPr>
                <w:rFonts w:asciiTheme="minorHAnsi" w:hAnsiTheme="minorHAnsi" w:cstheme="minorHAnsi"/>
                <w:sz w:val="24"/>
              </w:rPr>
            </w:pPr>
          </w:p>
          <w:p w14:paraId="6060C143" w14:textId="4710239A" w:rsidR="00011D67" w:rsidRPr="00275AE8" w:rsidRDefault="00011D67">
            <w:pPr>
              <w:pStyle w:val="TableParagraph"/>
              <w:ind w:left="0"/>
              <w:rPr>
                <w:rFonts w:asciiTheme="minorHAnsi" w:hAnsiTheme="minorHAnsi" w:cstheme="minorHAnsi"/>
                <w:sz w:val="24"/>
              </w:rPr>
            </w:pPr>
          </w:p>
          <w:p w14:paraId="5132ADDA" w14:textId="77777777" w:rsidR="00C4054B" w:rsidRPr="00275AE8" w:rsidRDefault="00C4054B">
            <w:pPr>
              <w:pStyle w:val="TableParagraph"/>
              <w:ind w:left="0"/>
              <w:rPr>
                <w:rFonts w:asciiTheme="minorHAnsi" w:hAnsiTheme="minorHAnsi" w:cstheme="minorHAnsi"/>
                <w:sz w:val="24"/>
              </w:rPr>
            </w:pPr>
          </w:p>
          <w:p w14:paraId="46A087C3" w14:textId="77777777" w:rsidR="00011D67" w:rsidRPr="00275AE8" w:rsidRDefault="00011D67">
            <w:pPr>
              <w:pStyle w:val="TableParagraph"/>
              <w:ind w:left="0"/>
              <w:rPr>
                <w:rFonts w:asciiTheme="minorHAnsi" w:hAnsiTheme="minorHAnsi" w:cstheme="minorHAnsi"/>
                <w:sz w:val="24"/>
              </w:rPr>
            </w:pPr>
            <w:r w:rsidRPr="00275AE8">
              <w:rPr>
                <w:rFonts w:asciiTheme="minorHAnsi" w:hAnsiTheme="minorHAnsi" w:cstheme="minorHAnsi"/>
                <w:sz w:val="24"/>
              </w:rPr>
              <w:t>£200</w:t>
            </w:r>
          </w:p>
          <w:p w14:paraId="6A65BBA5" w14:textId="77777777" w:rsidR="00C4054B" w:rsidRPr="00275AE8" w:rsidRDefault="00C4054B">
            <w:pPr>
              <w:pStyle w:val="TableParagraph"/>
              <w:ind w:left="0"/>
              <w:rPr>
                <w:rFonts w:asciiTheme="minorHAnsi" w:hAnsiTheme="minorHAnsi" w:cstheme="minorHAnsi"/>
                <w:sz w:val="24"/>
              </w:rPr>
            </w:pPr>
          </w:p>
          <w:p w14:paraId="3A68EC97" w14:textId="77777777" w:rsidR="00C4054B" w:rsidRPr="00275AE8" w:rsidRDefault="00C4054B">
            <w:pPr>
              <w:pStyle w:val="TableParagraph"/>
              <w:ind w:left="0"/>
              <w:rPr>
                <w:rFonts w:asciiTheme="minorHAnsi" w:hAnsiTheme="minorHAnsi" w:cstheme="minorHAnsi"/>
                <w:sz w:val="24"/>
              </w:rPr>
            </w:pPr>
          </w:p>
          <w:p w14:paraId="4C9D6D02" w14:textId="77777777" w:rsidR="00C4054B" w:rsidRPr="00275AE8" w:rsidRDefault="00C4054B" w:rsidP="00C4054B">
            <w:pPr>
              <w:pStyle w:val="TableParagraph"/>
              <w:ind w:left="0"/>
              <w:rPr>
                <w:rFonts w:asciiTheme="minorHAnsi" w:hAnsiTheme="minorHAnsi" w:cstheme="minorHAnsi"/>
                <w:sz w:val="24"/>
              </w:rPr>
            </w:pPr>
            <w:r w:rsidRPr="00275AE8">
              <w:rPr>
                <w:rFonts w:asciiTheme="minorHAnsi" w:hAnsiTheme="minorHAnsi" w:cstheme="minorHAnsi"/>
                <w:sz w:val="24"/>
              </w:rPr>
              <w:t>£820</w:t>
            </w:r>
          </w:p>
          <w:p w14:paraId="1758E713" w14:textId="77777777" w:rsidR="00C4054B" w:rsidRPr="00275AE8" w:rsidRDefault="00C4054B" w:rsidP="00C4054B">
            <w:pPr>
              <w:pStyle w:val="TableParagraph"/>
              <w:ind w:left="0"/>
              <w:rPr>
                <w:rFonts w:asciiTheme="minorHAnsi" w:hAnsiTheme="minorHAnsi" w:cstheme="minorHAnsi"/>
                <w:sz w:val="24"/>
              </w:rPr>
            </w:pPr>
          </w:p>
          <w:p w14:paraId="0F884E6A" w14:textId="77777777" w:rsidR="00C4054B" w:rsidRPr="00275AE8" w:rsidRDefault="00C4054B" w:rsidP="00C4054B">
            <w:pPr>
              <w:pStyle w:val="TableParagraph"/>
              <w:ind w:left="0"/>
              <w:rPr>
                <w:rFonts w:asciiTheme="minorHAnsi" w:hAnsiTheme="minorHAnsi" w:cstheme="minorHAnsi"/>
                <w:sz w:val="24"/>
              </w:rPr>
            </w:pPr>
          </w:p>
          <w:p w14:paraId="36E98442" w14:textId="77777777" w:rsidR="00C4054B" w:rsidRPr="00275AE8" w:rsidRDefault="00C4054B" w:rsidP="00C4054B">
            <w:pPr>
              <w:pStyle w:val="TableParagraph"/>
              <w:ind w:left="0"/>
              <w:rPr>
                <w:rFonts w:asciiTheme="minorHAnsi" w:hAnsiTheme="minorHAnsi" w:cstheme="minorHAnsi"/>
                <w:sz w:val="24"/>
              </w:rPr>
            </w:pPr>
          </w:p>
          <w:p w14:paraId="4E559E1F" w14:textId="77777777" w:rsidR="00C4054B" w:rsidRPr="00275AE8" w:rsidRDefault="00C4054B" w:rsidP="00C4054B">
            <w:pPr>
              <w:pStyle w:val="TableParagraph"/>
              <w:ind w:left="0"/>
              <w:rPr>
                <w:rFonts w:asciiTheme="minorHAnsi" w:hAnsiTheme="minorHAnsi" w:cstheme="minorHAnsi"/>
                <w:sz w:val="24"/>
              </w:rPr>
            </w:pPr>
          </w:p>
          <w:p w14:paraId="20FFB550" w14:textId="77777777" w:rsidR="00C4054B" w:rsidRPr="00275AE8" w:rsidRDefault="00C4054B" w:rsidP="00C4054B">
            <w:pPr>
              <w:pStyle w:val="TableParagraph"/>
              <w:ind w:left="0"/>
              <w:rPr>
                <w:rFonts w:asciiTheme="minorHAnsi" w:hAnsiTheme="minorHAnsi" w:cstheme="minorHAnsi"/>
                <w:sz w:val="24"/>
              </w:rPr>
            </w:pPr>
          </w:p>
          <w:p w14:paraId="4386DFA2" w14:textId="494329E1" w:rsidR="00C4054B" w:rsidRPr="00275AE8" w:rsidRDefault="00C4054B" w:rsidP="00C4054B">
            <w:pPr>
              <w:pStyle w:val="TableParagraph"/>
              <w:ind w:left="0"/>
              <w:rPr>
                <w:rFonts w:asciiTheme="minorHAnsi" w:hAnsiTheme="minorHAnsi" w:cstheme="minorHAnsi"/>
                <w:sz w:val="24"/>
              </w:rPr>
            </w:pPr>
            <w:r w:rsidRPr="00275AE8">
              <w:rPr>
                <w:rFonts w:asciiTheme="minorHAnsi" w:hAnsiTheme="minorHAnsi" w:cstheme="minorHAnsi"/>
                <w:sz w:val="24"/>
              </w:rPr>
              <w:t>£350</w:t>
            </w:r>
          </w:p>
        </w:tc>
        <w:tc>
          <w:tcPr>
            <w:tcW w:w="3423" w:type="dxa"/>
          </w:tcPr>
          <w:p w14:paraId="1D2B6FBE" w14:textId="743F6885" w:rsidR="00E87370" w:rsidRPr="00275AE8" w:rsidRDefault="00705D72">
            <w:pPr>
              <w:pStyle w:val="TableParagraph"/>
              <w:ind w:left="0"/>
              <w:rPr>
                <w:rFonts w:asciiTheme="minorHAnsi" w:hAnsiTheme="minorHAnsi" w:cstheme="minorHAnsi"/>
                <w:sz w:val="24"/>
              </w:rPr>
            </w:pPr>
            <w:r w:rsidRPr="00275AE8">
              <w:rPr>
                <w:rFonts w:asciiTheme="minorHAnsi" w:hAnsiTheme="minorHAnsi" w:cstheme="minorHAnsi"/>
                <w:sz w:val="24"/>
              </w:rPr>
              <w:lastRenderedPageBreak/>
              <w:t>SEN students will grow in con</w:t>
            </w:r>
            <w:r w:rsidR="00586549" w:rsidRPr="00275AE8">
              <w:rPr>
                <w:rFonts w:asciiTheme="minorHAnsi" w:hAnsiTheme="minorHAnsi" w:cstheme="minorHAnsi"/>
                <w:sz w:val="24"/>
              </w:rPr>
              <w:t xml:space="preserve">fidence and join other afterschool clubs to increase their participation. </w:t>
            </w:r>
          </w:p>
          <w:p w14:paraId="6022B23A" w14:textId="77777777" w:rsidR="001865DE" w:rsidRPr="00275AE8" w:rsidRDefault="001865DE">
            <w:pPr>
              <w:pStyle w:val="TableParagraph"/>
              <w:ind w:left="0"/>
              <w:rPr>
                <w:rFonts w:asciiTheme="minorHAnsi" w:hAnsiTheme="minorHAnsi" w:cstheme="minorHAnsi"/>
                <w:sz w:val="24"/>
              </w:rPr>
            </w:pPr>
          </w:p>
          <w:p w14:paraId="106AC3AA" w14:textId="50252DAB" w:rsidR="001865DE" w:rsidRPr="00275AE8" w:rsidRDefault="001865DE">
            <w:pPr>
              <w:pStyle w:val="TableParagraph"/>
              <w:ind w:left="0"/>
              <w:rPr>
                <w:rFonts w:asciiTheme="minorHAnsi" w:hAnsiTheme="minorHAnsi" w:cstheme="minorHAnsi"/>
                <w:sz w:val="24"/>
              </w:rPr>
            </w:pPr>
          </w:p>
          <w:p w14:paraId="3D55C985" w14:textId="77777777" w:rsidR="00586549" w:rsidRPr="00275AE8" w:rsidRDefault="00586549">
            <w:pPr>
              <w:pStyle w:val="TableParagraph"/>
              <w:ind w:left="0"/>
              <w:rPr>
                <w:rFonts w:asciiTheme="minorHAnsi" w:hAnsiTheme="minorHAnsi" w:cstheme="minorHAnsi"/>
                <w:sz w:val="24"/>
              </w:rPr>
            </w:pPr>
          </w:p>
          <w:p w14:paraId="2B3526C9" w14:textId="77777777" w:rsidR="000038A4" w:rsidRPr="00275AE8" w:rsidRDefault="000038A4">
            <w:pPr>
              <w:pStyle w:val="TableParagraph"/>
              <w:ind w:left="0"/>
              <w:rPr>
                <w:rFonts w:asciiTheme="minorHAnsi" w:hAnsiTheme="minorHAnsi" w:cstheme="minorHAnsi"/>
                <w:sz w:val="24"/>
              </w:rPr>
            </w:pPr>
          </w:p>
          <w:p w14:paraId="26FAE3DF" w14:textId="0FAF00D0" w:rsidR="001865DE" w:rsidRPr="00275AE8" w:rsidRDefault="001865DE">
            <w:pPr>
              <w:pStyle w:val="TableParagraph"/>
              <w:ind w:left="0"/>
              <w:rPr>
                <w:rFonts w:asciiTheme="minorHAnsi" w:hAnsiTheme="minorHAnsi" w:cstheme="minorHAnsi"/>
                <w:sz w:val="24"/>
              </w:rPr>
            </w:pPr>
            <w:r w:rsidRPr="00275AE8">
              <w:rPr>
                <w:rFonts w:asciiTheme="minorHAnsi" w:hAnsiTheme="minorHAnsi" w:cstheme="minorHAnsi"/>
                <w:sz w:val="24"/>
              </w:rPr>
              <w:t xml:space="preserve">Children to </w:t>
            </w:r>
            <w:r w:rsidR="001B48DC" w:rsidRPr="00275AE8">
              <w:rPr>
                <w:rFonts w:asciiTheme="minorHAnsi" w:hAnsiTheme="minorHAnsi" w:cstheme="minorHAnsi"/>
                <w:sz w:val="24"/>
              </w:rPr>
              <w:t>have opportunities to experience sports that ar</w:t>
            </w:r>
            <w:r w:rsidR="00586549" w:rsidRPr="00275AE8">
              <w:rPr>
                <w:rFonts w:asciiTheme="minorHAnsi" w:hAnsiTheme="minorHAnsi" w:cstheme="minorHAnsi"/>
                <w:sz w:val="24"/>
              </w:rPr>
              <w:t xml:space="preserve">e not covered in the national curriculum. </w:t>
            </w:r>
          </w:p>
          <w:p w14:paraId="08C1A1BA" w14:textId="77777777" w:rsidR="001A69A6" w:rsidRPr="00275AE8" w:rsidRDefault="001A69A6">
            <w:pPr>
              <w:pStyle w:val="TableParagraph"/>
              <w:ind w:left="0"/>
              <w:rPr>
                <w:rFonts w:asciiTheme="minorHAnsi" w:hAnsiTheme="minorHAnsi" w:cstheme="minorHAnsi"/>
                <w:sz w:val="24"/>
              </w:rPr>
            </w:pPr>
          </w:p>
          <w:p w14:paraId="72545B95" w14:textId="77777777" w:rsidR="001A69A6" w:rsidRPr="00275AE8" w:rsidRDefault="001A69A6">
            <w:pPr>
              <w:pStyle w:val="TableParagraph"/>
              <w:ind w:left="0"/>
              <w:rPr>
                <w:rFonts w:asciiTheme="minorHAnsi" w:hAnsiTheme="minorHAnsi" w:cstheme="minorHAnsi"/>
                <w:sz w:val="24"/>
              </w:rPr>
            </w:pPr>
          </w:p>
          <w:p w14:paraId="324E5A31" w14:textId="77777777" w:rsidR="001A69A6" w:rsidRPr="00275AE8" w:rsidRDefault="001A69A6">
            <w:pPr>
              <w:pStyle w:val="TableParagraph"/>
              <w:ind w:left="0"/>
              <w:rPr>
                <w:rFonts w:asciiTheme="minorHAnsi" w:hAnsiTheme="minorHAnsi" w:cstheme="minorHAnsi"/>
                <w:sz w:val="24"/>
              </w:rPr>
            </w:pPr>
          </w:p>
          <w:p w14:paraId="6F5E94BF" w14:textId="77777777" w:rsidR="00586549" w:rsidRPr="00275AE8" w:rsidRDefault="00586549">
            <w:pPr>
              <w:pStyle w:val="TableParagraph"/>
              <w:ind w:left="0"/>
              <w:rPr>
                <w:rFonts w:asciiTheme="minorHAnsi" w:hAnsiTheme="minorHAnsi" w:cstheme="minorHAnsi"/>
                <w:sz w:val="24"/>
              </w:rPr>
            </w:pPr>
          </w:p>
          <w:p w14:paraId="55FE1091" w14:textId="77777777" w:rsidR="00586549" w:rsidRPr="00275AE8" w:rsidRDefault="00586549">
            <w:pPr>
              <w:pStyle w:val="TableParagraph"/>
              <w:ind w:left="0"/>
              <w:rPr>
                <w:rFonts w:asciiTheme="minorHAnsi" w:hAnsiTheme="minorHAnsi" w:cstheme="minorHAnsi"/>
                <w:sz w:val="24"/>
              </w:rPr>
            </w:pPr>
          </w:p>
          <w:p w14:paraId="1F5D48D8" w14:textId="77777777" w:rsidR="00586549" w:rsidRPr="00275AE8" w:rsidRDefault="00586549">
            <w:pPr>
              <w:pStyle w:val="TableParagraph"/>
              <w:ind w:left="0"/>
              <w:rPr>
                <w:rFonts w:asciiTheme="minorHAnsi" w:hAnsiTheme="minorHAnsi" w:cstheme="minorHAnsi"/>
                <w:sz w:val="24"/>
              </w:rPr>
            </w:pPr>
          </w:p>
          <w:p w14:paraId="618FE9AE" w14:textId="77777777" w:rsidR="00586549" w:rsidRPr="00275AE8" w:rsidRDefault="00586549">
            <w:pPr>
              <w:pStyle w:val="TableParagraph"/>
              <w:ind w:left="0"/>
              <w:rPr>
                <w:rFonts w:asciiTheme="minorHAnsi" w:hAnsiTheme="minorHAnsi" w:cstheme="minorHAnsi"/>
                <w:sz w:val="24"/>
              </w:rPr>
            </w:pPr>
          </w:p>
          <w:p w14:paraId="70BF9EBE" w14:textId="77777777" w:rsidR="00586549" w:rsidRPr="00275AE8" w:rsidRDefault="00586549">
            <w:pPr>
              <w:pStyle w:val="TableParagraph"/>
              <w:ind w:left="0"/>
              <w:rPr>
                <w:rFonts w:asciiTheme="minorHAnsi" w:hAnsiTheme="minorHAnsi" w:cstheme="minorHAnsi"/>
                <w:sz w:val="24"/>
              </w:rPr>
            </w:pPr>
          </w:p>
          <w:p w14:paraId="0127268B" w14:textId="77777777" w:rsidR="00586549" w:rsidRPr="00275AE8" w:rsidRDefault="00586549">
            <w:pPr>
              <w:pStyle w:val="TableParagraph"/>
              <w:ind w:left="0"/>
              <w:rPr>
                <w:rFonts w:asciiTheme="minorHAnsi" w:hAnsiTheme="minorHAnsi" w:cstheme="minorHAnsi"/>
                <w:sz w:val="24"/>
              </w:rPr>
            </w:pPr>
          </w:p>
          <w:p w14:paraId="603ACEB4" w14:textId="77777777" w:rsidR="00586549" w:rsidRPr="00275AE8" w:rsidRDefault="00586549">
            <w:pPr>
              <w:pStyle w:val="TableParagraph"/>
              <w:ind w:left="0"/>
              <w:rPr>
                <w:rFonts w:asciiTheme="minorHAnsi" w:hAnsiTheme="minorHAnsi" w:cstheme="minorHAnsi"/>
                <w:sz w:val="24"/>
              </w:rPr>
            </w:pPr>
          </w:p>
          <w:p w14:paraId="7F0C77E1" w14:textId="77777777" w:rsidR="00586549" w:rsidRPr="00275AE8" w:rsidRDefault="00586549">
            <w:pPr>
              <w:pStyle w:val="TableParagraph"/>
              <w:ind w:left="0"/>
              <w:rPr>
                <w:rFonts w:asciiTheme="minorHAnsi" w:hAnsiTheme="minorHAnsi" w:cstheme="minorHAnsi"/>
                <w:sz w:val="24"/>
              </w:rPr>
            </w:pPr>
            <w:r w:rsidRPr="00275AE8">
              <w:rPr>
                <w:rFonts w:asciiTheme="minorHAnsi" w:hAnsiTheme="minorHAnsi" w:cstheme="minorHAnsi"/>
                <w:sz w:val="24"/>
              </w:rPr>
              <w:t xml:space="preserve">Children to engage more with writing. </w:t>
            </w:r>
          </w:p>
          <w:p w14:paraId="29762806" w14:textId="77777777" w:rsidR="00C4054B" w:rsidRPr="00275AE8" w:rsidRDefault="00C4054B">
            <w:pPr>
              <w:pStyle w:val="TableParagraph"/>
              <w:ind w:left="0"/>
              <w:rPr>
                <w:rFonts w:asciiTheme="minorHAnsi" w:hAnsiTheme="minorHAnsi" w:cstheme="minorHAnsi"/>
                <w:sz w:val="24"/>
              </w:rPr>
            </w:pPr>
          </w:p>
          <w:p w14:paraId="1921ED47" w14:textId="77777777" w:rsidR="00C4054B" w:rsidRPr="00275AE8" w:rsidRDefault="00C4054B">
            <w:pPr>
              <w:pStyle w:val="TableParagraph"/>
              <w:ind w:left="0"/>
              <w:rPr>
                <w:rFonts w:asciiTheme="minorHAnsi" w:hAnsiTheme="minorHAnsi" w:cstheme="minorHAnsi"/>
                <w:sz w:val="24"/>
              </w:rPr>
            </w:pPr>
          </w:p>
          <w:p w14:paraId="06879CAE" w14:textId="77777777" w:rsidR="00C4054B" w:rsidRPr="00275AE8" w:rsidRDefault="00C4054B">
            <w:pPr>
              <w:pStyle w:val="TableParagraph"/>
              <w:ind w:left="0"/>
              <w:rPr>
                <w:rFonts w:asciiTheme="minorHAnsi" w:hAnsiTheme="minorHAnsi" w:cstheme="minorHAnsi"/>
                <w:sz w:val="24"/>
              </w:rPr>
            </w:pPr>
          </w:p>
          <w:p w14:paraId="5A6C50F2" w14:textId="77777777" w:rsidR="00C4054B" w:rsidRPr="00275AE8" w:rsidRDefault="00C4054B">
            <w:pPr>
              <w:pStyle w:val="TableParagraph"/>
              <w:ind w:left="0"/>
              <w:rPr>
                <w:rFonts w:asciiTheme="minorHAnsi" w:hAnsiTheme="minorHAnsi" w:cstheme="minorHAnsi"/>
                <w:sz w:val="24"/>
              </w:rPr>
            </w:pPr>
          </w:p>
          <w:p w14:paraId="70834794" w14:textId="77777777" w:rsidR="00C4054B" w:rsidRPr="00275AE8" w:rsidRDefault="00C4054B">
            <w:pPr>
              <w:pStyle w:val="TableParagraph"/>
              <w:ind w:left="0"/>
              <w:rPr>
                <w:rFonts w:asciiTheme="minorHAnsi" w:hAnsiTheme="minorHAnsi" w:cstheme="minorHAnsi"/>
                <w:sz w:val="24"/>
              </w:rPr>
            </w:pPr>
          </w:p>
          <w:p w14:paraId="69E04287" w14:textId="77777777" w:rsidR="00C4054B" w:rsidRPr="00275AE8" w:rsidRDefault="00C4054B">
            <w:pPr>
              <w:pStyle w:val="TableParagraph"/>
              <w:ind w:left="0"/>
              <w:rPr>
                <w:rFonts w:asciiTheme="minorHAnsi" w:hAnsiTheme="minorHAnsi" w:cstheme="minorHAnsi"/>
                <w:sz w:val="24"/>
              </w:rPr>
            </w:pPr>
          </w:p>
          <w:p w14:paraId="51CD252F" w14:textId="77777777" w:rsidR="00C4054B" w:rsidRPr="00275AE8" w:rsidRDefault="00C4054B">
            <w:pPr>
              <w:pStyle w:val="TableParagraph"/>
              <w:ind w:left="0"/>
              <w:rPr>
                <w:rFonts w:asciiTheme="minorHAnsi" w:hAnsiTheme="minorHAnsi" w:cstheme="minorHAnsi"/>
                <w:sz w:val="24"/>
              </w:rPr>
            </w:pPr>
          </w:p>
          <w:p w14:paraId="4386DFA3" w14:textId="7C3A37E4" w:rsidR="00C4054B" w:rsidRPr="00275AE8" w:rsidRDefault="00C4054B">
            <w:pPr>
              <w:pStyle w:val="TableParagraph"/>
              <w:ind w:left="0"/>
              <w:rPr>
                <w:rFonts w:asciiTheme="minorHAnsi" w:hAnsiTheme="minorHAnsi" w:cstheme="minorHAnsi"/>
                <w:sz w:val="24"/>
              </w:rPr>
            </w:pPr>
            <w:r w:rsidRPr="00275AE8">
              <w:rPr>
                <w:rFonts w:asciiTheme="minorHAnsi" w:hAnsiTheme="minorHAnsi" w:cstheme="minorHAnsi"/>
                <w:sz w:val="24"/>
              </w:rPr>
              <w:t xml:space="preserve">Children to have plenty of play options and for links to curriculum to be built into playtimes. </w:t>
            </w:r>
          </w:p>
        </w:tc>
        <w:tc>
          <w:tcPr>
            <w:tcW w:w="3076" w:type="dxa"/>
          </w:tcPr>
          <w:p w14:paraId="6E1BB0FD" w14:textId="77777777" w:rsidR="00E87370" w:rsidRDefault="006928E7">
            <w:pPr>
              <w:pStyle w:val="TableParagraph"/>
              <w:ind w:left="0"/>
              <w:rPr>
                <w:rFonts w:asciiTheme="minorHAnsi" w:hAnsiTheme="minorHAnsi" w:cstheme="minorHAnsi"/>
                <w:sz w:val="24"/>
              </w:rPr>
            </w:pPr>
            <w:r>
              <w:rPr>
                <w:rFonts w:asciiTheme="minorHAnsi" w:hAnsiTheme="minorHAnsi" w:cstheme="minorHAnsi"/>
                <w:sz w:val="24"/>
              </w:rPr>
              <w:lastRenderedPageBreak/>
              <w:t>Event was a success, with children representing the school successfully.</w:t>
            </w:r>
          </w:p>
          <w:p w14:paraId="3DF9B34D" w14:textId="77777777" w:rsidR="006928E7" w:rsidRDefault="006928E7">
            <w:pPr>
              <w:pStyle w:val="TableParagraph"/>
              <w:ind w:left="0"/>
              <w:rPr>
                <w:rFonts w:asciiTheme="minorHAnsi" w:hAnsiTheme="minorHAnsi" w:cstheme="minorHAnsi"/>
                <w:sz w:val="24"/>
              </w:rPr>
            </w:pPr>
          </w:p>
          <w:p w14:paraId="229ACBF8" w14:textId="77777777" w:rsidR="006928E7" w:rsidRDefault="006928E7">
            <w:pPr>
              <w:pStyle w:val="TableParagraph"/>
              <w:ind w:left="0"/>
              <w:rPr>
                <w:rFonts w:asciiTheme="minorHAnsi" w:hAnsiTheme="minorHAnsi" w:cstheme="minorHAnsi"/>
                <w:sz w:val="24"/>
              </w:rPr>
            </w:pPr>
          </w:p>
          <w:p w14:paraId="4B5C7FE0" w14:textId="77777777" w:rsidR="006928E7" w:rsidRDefault="006928E7">
            <w:pPr>
              <w:pStyle w:val="TableParagraph"/>
              <w:ind w:left="0"/>
              <w:rPr>
                <w:rFonts w:asciiTheme="minorHAnsi" w:hAnsiTheme="minorHAnsi" w:cstheme="minorHAnsi"/>
                <w:sz w:val="24"/>
              </w:rPr>
            </w:pPr>
          </w:p>
          <w:p w14:paraId="14F488A1" w14:textId="77777777" w:rsidR="006928E7" w:rsidRDefault="006928E7">
            <w:pPr>
              <w:pStyle w:val="TableParagraph"/>
              <w:ind w:left="0"/>
              <w:rPr>
                <w:rFonts w:asciiTheme="minorHAnsi" w:hAnsiTheme="minorHAnsi" w:cstheme="minorHAnsi"/>
                <w:sz w:val="24"/>
              </w:rPr>
            </w:pPr>
          </w:p>
          <w:p w14:paraId="65EEC602" w14:textId="77777777" w:rsidR="006928E7" w:rsidRDefault="006928E7">
            <w:pPr>
              <w:pStyle w:val="TableParagraph"/>
              <w:ind w:left="0"/>
              <w:rPr>
                <w:rFonts w:asciiTheme="minorHAnsi" w:hAnsiTheme="minorHAnsi" w:cstheme="minorHAnsi"/>
                <w:sz w:val="24"/>
              </w:rPr>
            </w:pPr>
          </w:p>
          <w:p w14:paraId="33B20A96" w14:textId="77777777" w:rsidR="006928E7" w:rsidRDefault="006928E7">
            <w:pPr>
              <w:pStyle w:val="TableParagraph"/>
              <w:ind w:left="0"/>
              <w:rPr>
                <w:rFonts w:asciiTheme="minorHAnsi" w:hAnsiTheme="minorHAnsi" w:cstheme="minorHAnsi"/>
                <w:sz w:val="24"/>
              </w:rPr>
            </w:pPr>
            <w:r>
              <w:rPr>
                <w:rFonts w:asciiTheme="minorHAnsi" w:hAnsiTheme="minorHAnsi" w:cstheme="minorHAnsi"/>
                <w:sz w:val="24"/>
              </w:rPr>
              <w:t xml:space="preserve">Children were inspired by new activities/sports. </w:t>
            </w:r>
          </w:p>
          <w:p w14:paraId="32C6D5BC" w14:textId="77777777" w:rsidR="006928E7" w:rsidRDefault="006928E7">
            <w:pPr>
              <w:pStyle w:val="TableParagraph"/>
              <w:ind w:left="0"/>
              <w:rPr>
                <w:rFonts w:asciiTheme="minorHAnsi" w:hAnsiTheme="minorHAnsi" w:cstheme="minorHAnsi"/>
                <w:sz w:val="24"/>
              </w:rPr>
            </w:pPr>
          </w:p>
          <w:p w14:paraId="220534DE" w14:textId="77777777" w:rsidR="006928E7" w:rsidRDefault="006928E7">
            <w:pPr>
              <w:pStyle w:val="TableParagraph"/>
              <w:ind w:left="0"/>
              <w:rPr>
                <w:rFonts w:asciiTheme="minorHAnsi" w:hAnsiTheme="minorHAnsi" w:cstheme="minorHAnsi"/>
                <w:sz w:val="24"/>
              </w:rPr>
            </w:pPr>
          </w:p>
          <w:p w14:paraId="27EBDF57" w14:textId="77777777" w:rsidR="006928E7" w:rsidRDefault="006928E7">
            <w:pPr>
              <w:pStyle w:val="TableParagraph"/>
              <w:ind w:left="0"/>
              <w:rPr>
                <w:rFonts w:asciiTheme="minorHAnsi" w:hAnsiTheme="minorHAnsi" w:cstheme="minorHAnsi"/>
                <w:sz w:val="24"/>
              </w:rPr>
            </w:pPr>
          </w:p>
          <w:p w14:paraId="266BA7D7" w14:textId="77777777" w:rsidR="006928E7" w:rsidRDefault="006928E7">
            <w:pPr>
              <w:pStyle w:val="TableParagraph"/>
              <w:ind w:left="0"/>
              <w:rPr>
                <w:rFonts w:asciiTheme="minorHAnsi" w:hAnsiTheme="minorHAnsi" w:cstheme="minorHAnsi"/>
                <w:sz w:val="24"/>
              </w:rPr>
            </w:pPr>
          </w:p>
          <w:p w14:paraId="66665E6C" w14:textId="2884AFAC" w:rsidR="006928E7" w:rsidRDefault="006928E7">
            <w:pPr>
              <w:pStyle w:val="TableParagraph"/>
              <w:ind w:left="0"/>
              <w:rPr>
                <w:rFonts w:asciiTheme="minorHAnsi" w:hAnsiTheme="minorHAnsi" w:cstheme="minorHAnsi"/>
                <w:sz w:val="24"/>
              </w:rPr>
            </w:pPr>
          </w:p>
          <w:p w14:paraId="055425D7" w14:textId="083C601B" w:rsidR="006928E7" w:rsidRDefault="006928E7">
            <w:pPr>
              <w:pStyle w:val="TableParagraph"/>
              <w:ind w:left="0"/>
              <w:rPr>
                <w:rFonts w:asciiTheme="minorHAnsi" w:hAnsiTheme="minorHAnsi" w:cstheme="minorHAnsi"/>
                <w:sz w:val="24"/>
              </w:rPr>
            </w:pPr>
          </w:p>
          <w:p w14:paraId="0F3FABBA" w14:textId="18ABAFBA" w:rsidR="006928E7" w:rsidRDefault="006928E7">
            <w:pPr>
              <w:pStyle w:val="TableParagraph"/>
              <w:ind w:left="0"/>
              <w:rPr>
                <w:rFonts w:asciiTheme="minorHAnsi" w:hAnsiTheme="minorHAnsi" w:cstheme="minorHAnsi"/>
                <w:sz w:val="24"/>
              </w:rPr>
            </w:pPr>
          </w:p>
          <w:p w14:paraId="0D812C0B" w14:textId="2F8361B0" w:rsidR="006928E7" w:rsidRDefault="006928E7">
            <w:pPr>
              <w:pStyle w:val="TableParagraph"/>
              <w:ind w:left="0"/>
              <w:rPr>
                <w:rFonts w:asciiTheme="minorHAnsi" w:hAnsiTheme="minorHAnsi" w:cstheme="minorHAnsi"/>
                <w:sz w:val="24"/>
              </w:rPr>
            </w:pPr>
          </w:p>
          <w:p w14:paraId="5E475F8C" w14:textId="73296A0E" w:rsidR="006928E7" w:rsidRDefault="006928E7">
            <w:pPr>
              <w:pStyle w:val="TableParagraph"/>
              <w:ind w:left="0"/>
              <w:rPr>
                <w:rFonts w:asciiTheme="minorHAnsi" w:hAnsiTheme="minorHAnsi" w:cstheme="minorHAnsi"/>
                <w:sz w:val="24"/>
              </w:rPr>
            </w:pPr>
          </w:p>
          <w:p w14:paraId="16D68004" w14:textId="3DF9E6B4" w:rsidR="006928E7" w:rsidRDefault="006928E7">
            <w:pPr>
              <w:pStyle w:val="TableParagraph"/>
              <w:ind w:left="0"/>
              <w:rPr>
                <w:rFonts w:asciiTheme="minorHAnsi" w:hAnsiTheme="minorHAnsi" w:cstheme="minorHAnsi"/>
                <w:sz w:val="24"/>
              </w:rPr>
            </w:pPr>
          </w:p>
          <w:p w14:paraId="37146BA5" w14:textId="25727422" w:rsidR="006928E7" w:rsidRDefault="006928E7">
            <w:pPr>
              <w:pStyle w:val="TableParagraph"/>
              <w:ind w:left="0"/>
              <w:rPr>
                <w:rFonts w:asciiTheme="minorHAnsi" w:hAnsiTheme="minorHAnsi" w:cstheme="minorHAnsi"/>
                <w:sz w:val="24"/>
              </w:rPr>
            </w:pPr>
          </w:p>
          <w:p w14:paraId="32DDF200" w14:textId="7701002D" w:rsidR="006928E7" w:rsidRDefault="006928E7">
            <w:pPr>
              <w:pStyle w:val="TableParagraph"/>
              <w:ind w:left="0"/>
              <w:rPr>
                <w:rFonts w:asciiTheme="minorHAnsi" w:hAnsiTheme="minorHAnsi" w:cstheme="minorHAnsi"/>
                <w:sz w:val="24"/>
              </w:rPr>
            </w:pPr>
            <w:r>
              <w:rPr>
                <w:rFonts w:asciiTheme="minorHAnsi" w:hAnsiTheme="minorHAnsi" w:cstheme="minorHAnsi"/>
                <w:sz w:val="24"/>
              </w:rPr>
              <w:t>Children were engaged through activity and a love of reading was promoted</w:t>
            </w:r>
          </w:p>
          <w:p w14:paraId="7C70ABF7" w14:textId="0982190C" w:rsidR="006928E7" w:rsidRDefault="006928E7">
            <w:pPr>
              <w:pStyle w:val="TableParagraph"/>
              <w:ind w:left="0"/>
              <w:rPr>
                <w:rFonts w:asciiTheme="minorHAnsi" w:hAnsiTheme="minorHAnsi" w:cstheme="minorHAnsi"/>
                <w:sz w:val="24"/>
              </w:rPr>
            </w:pPr>
          </w:p>
          <w:p w14:paraId="5F078DA4" w14:textId="3FD1B3D4" w:rsidR="006928E7" w:rsidRDefault="006928E7">
            <w:pPr>
              <w:pStyle w:val="TableParagraph"/>
              <w:ind w:left="0"/>
              <w:rPr>
                <w:rFonts w:asciiTheme="minorHAnsi" w:hAnsiTheme="minorHAnsi" w:cstheme="minorHAnsi"/>
                <w:sz w:val="24"/>
              </w:rPr>
            </w:pPr>
          </w:p>
          <w:p w14:paraId="6AECB164" w14:textId="155E4051" w:rsidR="006928E7" w:rsidRDefault="006928E7">
            <w:pPr>
              <w:pStyle w:val="TableParagraph"/>
              <w:ind w:left="0"/>
              <w:rPr>
                <w:rFonts w:asciiTheme="minorHAnsi" w:hAnsiTheme="minorHAnsi" w:cstheme="minorHAnsi"/>
                <w:sz w:val="24"/>
              </w:rPr>
            </w:pPr>
          </w:p>
          <w:p w14:paraId="4FE46251" w14:textId="7D33746D" w:rsidR="006928E7" w:rsidRDefault="006928E7">
            <w:pPr>
              <w:pStyle w:val="TableParagraph"/>
              <w:ind w:left="0"/>
              <w:rPr>
                <w:rFonts w:asciiTheme="minorHAnsi" w:hAnsiTheme="minorHAnsi" w:cstheme="minorHAnsi"/>
                <w:sz w:val="24"/>
              </w:rPr>
            </w:pPr>
            <w:r>
              <w:rPr>
                <w:rFonts w:asciiTheme="minorHAnsi" w:hAnsiTheme="minorHAnsi" w:cstheme="minorHAnsi"/>
                <w:sz w:val="24"/>
              </w:rPr>
              <w:t xml:space="preserve">New kit has arrived and is adored by the children </w:t>
            </w:r>
          </w:p>
          <w:p w14:paraId="0C292802" w14:textId="77777777" w:rsidR="006928E7" w:rsidRDefault="006928E7">
            <w:pPr>
              <w:pStyle w:val="TableParagraph"/>
              <w:ind w:left="0"/>
              <w:rPr>
                <w:rFonts w:asciiTheme="minorHAnsi" w:hAnsiTheme="minorHAnsi" w:cstheme="minorHAnsi"/>
                <w:sz w:val="24"/>
              </w:rPr>
            </w:pPr>
          </w:p>
          <w:p w14:paraId="26FBBE28" w14:textId="77777777" w:rsidR="006928E7" w:rsidRDefault="006928E7">
            <w:pPr>
              <w:pStyle w:val="TableParagraph"/>
              <w:ind w:left="0"/>
              <w:rPr>
                <w:rFonts w:asciiTheme="minorHAnsi" w:hAnsiTheme="minorHAnsi" w:cstheme="minorHAnsi"/>
                <w:sz w:val="24"/>
              </w:rPr>
            </w:pPr>
          </w:p>
          <w:p w14:paraId="4386DFA4" w14:textId="2E1981A9" w:rsidR="006928E7" w:rsidRPr="00275AE8" w:rsidRDefault="006928E7">
            <w:pPr>
              <w:pStyle w:val="TableParagraph"/>
              <w:ind w:left="0"/>
              <w:rPr>
                <w:rFonts w:asciiTheme="minorHAnsi" w:hAnsiTheme="minorHAnsi" w:cstheme="minorHAnsi"/>
                <w:sz w:val="24"/>
              </w:rPr>
            </w:pPr>
            <w:r>
              <w:rPr>
                <w:rFonts w:asciiTheme="minorHAnsi" w:hAnsiTheme="minorHAnsi" w:cstheme="minorHAnsi"/>
                <w:sz w:val="24"/>
              </w:rPr>
              <w:t xml:space="preserve">Children engage extremely well with the playground markings </w:t>
            </w:r>
          </w:p>
        </w:tc>
      </w:tr>
    </w:tbl>
    <w:p w14:paraId="4386DFA6" w14:textId="77777777" w:rsidR="00E87370" w:rsidRPr="00275AE8" w:rsidRDefault="00E87370">
      <w:pPr>
        <w:rPr>
          <w:rFonts w:asciiTheme="minorHAnsi" w:hAnsiTheme="minorHAnsi" w:cstheme="minorHAnsi"/>
          <w:sz w:val="24"/>
        </w:rPr>
        <w:sectPr w:rsidR="00E87370" w:rsidRPr="00275AE8">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RPr="00275AE8" w14:paraId="4386DFA9" w14:textId="77777777">
        <w:trPr>
          <w:trHeight w:val="352"/>
        </w:trPr>
        <w:tc>
          <w:tcPr>
            <w:tcW w:w="12302" w:type="dxa"/>
            <w:gridSpan w:val="4"/>
            <w:vMerge w:val="restart"/>
          </w:tcPr>
          <w:p w14:paraId="4386DFA7" w14:textId="77777777" w:rsidR="00E87370" w:rsidRPr="00275AE8" w:rsidRDefault="00631FE3">
            <w:pPr>
              <w:pStyle w:val="TableParagraph"/>
              <w:spacing w:line="257" w:lineRule="exact"/>
              <w:ind w:left="28"/>
              <w:rPr>
                <w:rFonts w:asciiTheme="minorHAnsi" w:hAnsiTheme="minorHAnsi" w:cstheme="minorHAnsi"/>
                <w:sz w:val="24"/>
              </w:rPr>
            </w:pPr>
            <w:r w:rsidRPr="00275AE8">
              <w:rPr>
                <w:rFonts w:asciiTheme="minorHAnsi" w:hAnsiTheme="minorHAnsi" w:cstheme="minorHAnsi"/>
                <w:b/>
                <w:color w:val="8F53A1"/>
                <w:sz w:val="24"/>
              </w:rPr>
              <w:lastRenderedPageBreak/>
              <w:t xml:space="preserve">Key indicator 5: </w:t>
            </w:r>
            <w:r w:rsidRPr="00275AE8">
              <w:rPr>
                <w:rFonts w:asciiTheme="minorHAnsi" w:hAnsiTheme="minorHAnsi" w:cstheme="minorHAnsi"/>
                <w:color w:val="8F53A1"/>
                <w:sz w:val="24"/>
              </w:rPr>
              <w:t>Increased participation in competitive sport</w:t>
            </w:r>
          </w:p>
        </w:tc>
        <w:tc>
          <w:tcPr>
            <w:tcW w:w="3076" w:type="dxa"/>
          </w:tcPr>
          <w:p w14:paraId="4386DFA8" w14:textId="77777777" w:rsidR="00E87370" w:rsidRPr="00275AE8" w:rsidRDefault="00631FE3">
            <w:pPr>
              <w:pStyle w:val="TableParagraph"/>
              <w:spacing w:line="257" w:lineRule="exact"/>
              <w:ind w:left="28"/>
              <w:rPr>
                <w:rFonts w:asciiTheme="minorHAnsi" w:hAnsiTheme="minorHAnsi" w:cstheme="minorHAnsi"/>
                <w:sz w:val="24"/>
              </w:rPr>
            </w:pPr>
            <w:r w:rsidRPr="00275AE8">
              <w:rPr>
                <w:rFonts w:asciiTheme="minorHAnsi" w:hAnsiTheme="minorHAnsi" w:cstheme="minorHAnsi"/>
                <w:color w:val="231F20"/>
                <w:sz w:val="24"/>
              </w:rPr>
              <w:t>Percentage of total allocation:</w:t>
            </w:r>
          </w:p>
        </w:tc>
      </w:tr>
      <w:tr w:rsidR="00E87370" w:rsidRPr="00275AE8" w14:paraId="4386DFAC" w14:textId="77777777">
        <w:trPr>
          <w:trHeight w:val="296"/>
        </w:trPr>
        <w:tc>
          <w:tcPr>
            <w:tcW w:w="12302" w:type="dxa"/>
            <w:gridSpan w:val="4"/>
            <w:vMerge/>
            <w:tcBorders>
              <w:top w:val="nil"/>
            </w:tcBorders>
          </w:tcPr>
          <w:p w14:paraId="4386DFAA" w14:textId="77777777" w:rsidR="00E87370" w:rsidRPr="00275AE8" w:rsidRDefault="00E87370">
            <w:pPr>
              <w:rPr>
                <w:rFonts w:asciiTheme="minorHAnsi" w:hAnsiTheme="minorHAnsi" w:cstheme="minorHAnsi"/>
                <w:sz w:val="2"/>
                <w:szCs w:val="2"/>
              </w:rPr>
            </w:pPr>
          </w:p>
        </w:tc>
        <w:tc>
          <w:tcPr>
            <w:tcW w:w="3076" w:type="dxa"/>
          </w:tcPr>
          <w:p w14:paraId="4386DFAB" w14:textId="77777777" w:rsidR="00E87370" w:rsidRPr="00275AE8" w:rsidRDefault="00631FE3">
            <w:pPr>
              <w:pStyle w:val="TableParagraph"/>
              <w:spacing w:line="257" w:lineRule="exact"/>
              <w:ind w:left="20"/>
              <w:jc w:val="center"/>
              <w:rPr>
                <w:rFonts w:asciiTheme="minorHAnsi" w:hAnsiTheme="minorHAnsi" w:cstheme="minorHAnsi"/>
                <w:sz w:val="24"/>
              </w:rPr>
            </w:pPr>
            <w:r w:rsidRPr="00275AE8">
              <w:rPr>
                <w:rFonts w:asciiTheme="minorHAnsi" w:hAnsiTheme="minorHAnsi" w:cstheme="minorHAnsi"/>
                <w:color w:val="231F20"/>
                <w:sz w:val="24"/>
              </w:rPr>
              <w:t>%</w:t>
            </w:r>
          </w:p>
        </w:tc>
      </w:tr>
      <w:tr w:rsidR="00E87370" w:rsidRPr="00275AE8" w14:paraId="4386DFB1" w14:textId="77777777">
        <w:trPr>
          <w:trHeight w:val="402"/>
        </w:trPr>
        <w:tc>
          <w:tcPr>
            <w:tcW w:w="3758" w:type="dxa"/>
          </w:tcPr>
          <w:p w14:paraId="4386DFAD" w14:textId="77777777" w:rsidR="00E87370" w:rsidRPr="00275AE8" w:rsidRDefault="00631FE3">
            <w:pPr>
              <w:pStyle w:val="TableParagraph"/>
              <w:spacing w:before="16"/>
              <w:ind w:left="1554" w:right="1534"/>
              <w:jc w:val="center"/>
              <w:rPr>
                <w:rFonts w:asciiTheme="minorHAnsi" w:hAnsiTheme="minorHAnsi" w:cstheme="minorHAnsi"/>
                <w:b/>
                <w:sz w:val="24"/>
              </w:rPr>
            </w:pPr>
            <w:r w:rsidRPr="00275AE8">
              <w:rPr>
                <w:rFonts w:asciiTheme="minorHAnsi" w:hAnsiTheme="minorHAnsi" w:cstheme="minorHAnsi"/>
                <w:b/>
                <w:color w:val="231F20"/>
                <w:sz w:val="24"/>
              </w:rPr>
              <w:t>Intent</w:t>
            </w:r>
          </w:p>
        </w:tc>
        <w:tc>
          <w:tcPr>
            <w:tcW w:w="5121" w:type="dxa"/>
            <w:gridSpan w:val="2"/>
          </w:tcPr>
          <w:p w14:paraId="4386DFAE" w14:textId="77777777" w:rsidR="00E87370" w:rsidRPr="00275AE8" w:rsidRDefault="00631FE3">
            <w:pPr>
              <w:pStyle w:val="TableParagraph"/>
              <w:spacing w:before="16"/>
              <w:ind w:left="1733" w:right="1712"/>
              <w:jc w:val="center"/>
              <w:rPr>
                <w:rFonts w:asciiTheme="minorHAnsi" w:hAnsiTheme="minorHAnsi" w:cstheme="minorHAnsi"/>
                <w:b/>
                <w:sz w:val="24"/>
              </w:rPr>
            </w:pPr>
            <w:r w:rsidRPr="00275AE8">
              <w:rPr>
                <w:rFonts w:asciiTheme="minorHAnsi" w:hAnsiTheme="minorHAnsi" w:cstheme="minorHAnsi"/>
                <w:b/>
                <w:color w:val="231F20"/>
                <w:sz w:val="24"/>
              </w:rPr>
              <w:t>Implementation</w:t>
            </w:r>
          </w:p>
        </w:tc>
        <w:tc>
          <w:tcPr>
            <w:tcW w:w="3423" w:type="dxa"/>
          </w:tcPr>
          <w:p w14:paraId="4386DFAF" w14:textId="77777777" w:rsidR="00E87370" w:rsidRPr="00275AE8" w:rsidRDefault="00631FE3">
            <w:pPr>
              <w:pStyle w:val="TableParagraph"/>
              <w:spacing w:before="16"/>
              <w:ind w:left="1346" w:right="1325"/>
              <w:jc w:val="center"/>
              <w:rPr>
                <w:rFonts w:asciiTheme="minorHAnsi" w:hAnsiTheme="minorHAnsi" w:cstheme="minorHAnsi"/>
                <w:b/>
                <w:sz w:val="24"/>
              </w:rPr>
            </w:pPr>
            <w:r w:rsidRPr="00275AE8">
              <w:rPr>
                <w:rFonts w:asciiTheme="minorHAnsi" w:hAnsiTheme="minorHAnsi" w:cstheme="minorHAnsi"/>
                <w:b/>
                <w:color w:val="231F20"/>
                <w:sz w:val="24"/>
              </w:rPr>
              <w:t>Impact</w:t>
            </w:r>
          </w:p>
        </w:tc>
        <w:tc>
          <w:tcPr>
            <w:tcW w:w="3076" w:type="dxa"/>
          </w:tcPr>
          <w:p w14:paraId="4386DFB0" w14:textId="77777777" w:rsidR="00E87370" w:rsidRPr="00275AE8" w:rsidRDefault="00E87370">
            <w:pPr>
              <w:pStyle w:val="TableParagraph"/>
              <w:ind w:left="0"/>
              <w:rPr>
                <w:rFonts w:asciiTheme="minorHAnsi" w:hAnsiTheme="minorHAnsi" w:cstheme="minorHAnsi"/>
                <w:sz w:val="24"/>
              </w:rPr>
            </w:pPr>
          </w:p>
        </w:tc>
      </w:tr>
      <w:tr w:rsidR="00E87370" w:rsidRPr="00275AE8" w14:paraId="4386DFB7" w14:textId="77777777">
        <w:trPr>
          <w:trHeight w:val="334"/>
        </w:trPr>
        <w:tc>
          <w:tcPr>
            <w:tcW w:w="3758" w:type="dxa"/>
            <w:tcBorders>
              <w:bottom w:val="nil"/>
            </w:tcBorders>
          </w:tcPr>
          <w:p w14:paraId="4386DFB2" w14:textId="77777777" w:rsidR="00E87370" w:rsidRPr="00275AE8" w:rsidRDefault="00631FE3">
            <w:pPr>
              <w:pStyle w:val="TableParagraph"/>
              <w:spacing w:before="16"/>
              <w:rPr>
                <w:rFonts w:asciiTheme="minorHAnsi" w:hAnsiTheme="minorHAnsi" w:cstheme="minorHAnsi"/>
                <w:sz w:val="24"/>
              </w:rPr>
            </w:pPr>
            <w:r w:rsidRPr="00275AE8">
              <w:rPr>
                <w:rFonts w:asciiTheme="minorHAnsi" w:hAnsiTheme="minorHAnsi" w:cstheme="minorHAnsi"/>
                <w:color w:val="231F20"/>
                <w:sz w:val="24"/>
              </w:rPr>
              <w:t>Your school focus should be clear</w:t>
            </w:r>
          </w:p>
        </w:tc>
        <w:tc>
          <w:tcPr>
            <w:tcW w:w="3458" w:type="dxa"/>
            <w:tcBorders>
              <w:bottom w:val="nil"/>
            </w:tcBorders>
          </w:tcPr>
          <w:p w14:paraId="4386DFB3" w14:textId="77777777" w:rsidR="00E87370" w:rsidRPr="00275AE8" w:rsidRDefault="00631FE3">
            <w:pPr>
              <w:pStyle w:val="TableParagraph"/>
              <w:spacing w:before="16"/>
              <w:rPr>
                <w:rFonts w:asciiTheme="minorHAnsi" w:hAnsiTheme="minorHAnsi" w:cstheme="minorHAnsi"/>
                <w:sz w:val="24"/>
              </w:rPr>
            </w:pPr>
            <w:r w:rsidRPr="00275AE8">
              <w:rPr>
                <w:rFonts w:asciiTheme="minorHAnsi" w:hAnsiTheme="minorHAnsi" w:cstheme="minorHAnsi"/>
                <w:color w:val="231F20"/>
                <w:sz w:val="24"/>
              </w:rPr>
              <w:t>Make sure your actions to</w:t>
            </w:r>
          </w:p>
        </w:tc>
        <w:tc>
          <w:tcPr>
            <w:tcW w:w="1663" w:type="dxa"/>
            <w:tcBorders>
              <w:bottom w:val="nil"/>
            </w:tcBorders>
          </w:tcPr>
          <w:p w14:paraId="4386DFB4" w14:textId="77777777" w:rsidR="00E87370" w:rsidRPr="00275AE8" w:rsidRDefault="00631FE3">
            <w:pPr>
              <w:pStyle w:val="TableParagraph"/>
              <w:spacing w:before="16"/>
              <w:rPr>
                <w:rFonts w:asciiTheme="minorHAnsi" w:hAnsiTheme="minorHAnsi" w:cstheme="minorHAnsi"/>
                <w:sz w:val="24"/>
              </w:rPr>
            </w:pPr>
            <w:r w:rsidRPr="00275AE8">
              <w:rPr>
                <w:rFonts w:asciiTheme="minorHAnsi" w:hAnsiTheme="minorHAnsi" w:cstheme="minorHAnsi"/>
                <w:color w:val="231F20"/>
                <w:sz w:val="24"/>
              </w:rPr>
              <w:t>Funding</w:t>
            </w:r>
          </w:p>
        </w:tc>
        <w:tc>
          <w:tcPr>
            <w:tcW w:w="3423" w:type="dxa"/>
            <w:tcBorders>
              <w:bottom w:val="nil"/>
            </w:tcBorders>
          </w:tcPr>
          <w:p w14:paraId="4386DFB5" w14:textId="77777777" w:rsidR="00E87370" w:rsidRPr="00275AE8" w:rsidRDefault="00631FE3">
            <w:pPr>
              <w:pStyle w:val="TableParagraph"/>
              <w:spacing w:before="16"/>
              <w:rPr>
                <w:rFonts w:asciiTheme="minorHAnsi" w:hAnsiTheme="minorHAnsi" w:cstheme="minorHAnsi"/>
                <w:sz w:val="24"/>
              </w:rPr>
            </w:pPr>
            <w:r w:rsidRPr="00275AE8">
              <w:rPr>
                <w:rFonts w:asciiTheme="minorHAnsi" w:hAnsiTheme="minorHAnsi" w:cstheme="minorHAnsi"/>
                <w:color w:val="231F20"/>
                <w:sz w:val="24"/>
              </w:rPr>
              <w:t>Evidence of impact: what do</w:t>
            </w:r>
          </w:p>
        </w:tc>
        <w:tc>
          <w:tcPr>
            <w:tcW w:w="3076" w:type="dxa"/>
            <w:tcBorders>
              <w:bottom w:val="nil"/>
            </w:tcBorders>
          </w:tcPr>
          <w:p w14:paraId="4386DFB6" w14:textId="77777777" w:rsidR="00E87370" w:rsidRPr="00275AE8" w:rsidRDefault="00631FE3">
            <w:pPr>
              <w:pStyle w:val="TableParagraph"/>
              <w:spacing w:before="16"/>
              <w:rPr>
                <w:rFonts w:asciiTheme="minorHAnsi" w:hAnsiTheme="minorHAnsi" w:cstheme="minorHAnsi"/>
                <w:sz w:val="24"/>
              </w:rPr>
            </w:pPr>
            <w:r w:rsidRPr="00275AE8">
              <w:rPr>
                <w:rFonts w:asciiTheme="minorHAnsi" w:hAnsiTheme="minorHAnsi" w:cstheme="minorHAnsi"/>
                <w:color w:val="231F20"/>
                <w:sz w:val="24"/>
              </w:rPr>
              <w:t>Sustainability and suggested</w:t>
            </w:r>
          </w:p>
        </w:tc>
      </w:tr>
      <w:tr w:rsidR="00E87370" w:rsidRPr="00275AE8" w14:paraId="4386DFBD" w14:textId="77777777">
        <w:trPr>
          <w:trHeight w:val="288"/>
        </w:trPr>
        <w:tc>
          <w:tcPr>
            <w:tcW w:w="3758" w:type="dxa"/>
            <w:tcBorders>
              <w:top w:val="nil"/>
              <w:bottom w:val="nil"/>
            </w:tcBorders>
          </w:tcPr>
          <w:p w14:paraId="4386DFB8"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what you want the pupils to know</w:t>
            </w:r>
          </w:p>
        </w:tc>
        <w:tc>
          <w:tcPr>
            <w:tcW w:w="3458" w:type="dxa"/>
            <w:tcBorders>
              <w:top w:val="nil"/>
              <w:bottom w:val="nil"/>
            </w:tcBorders>
          </w:tcPr>
          <w:p w14:paraId="4386DFB9"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achieve are linked to your</w:t>
            </w:r>
          </w:p>
        </w:tc>
        <w:tc>
          <w:tcPr>
            <w:tcW w:w="1663" w:type="dxa"/>
            <w:tcBorders>
              <w:top w:val="nil"/>
              <w:bottom w:val="nil"/>
            </w:tcBorders>
          </w:tcPr>
          <w:p w14:paraId="4386DFBA"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allocated:</w:t>
            </w:r>
          </w:p>
        </w:tc>
        <w:tc>
          <w:tcPr>
            <w:tcW w:w="3423" w:type="dxa"/>
            <w:tcBorders>
              <w:top w:val="nil"/>
              <w:bottom w:val="nil"/>
            </w:tcBorders>
          </w:tcPr>
          <w:p w14:paraId="4386DFBB"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pupils now know and what</w:t>
            </w:r>
          </w:p>
        </w:tc>
        <w:tc>
          <w:tcPr>
            <w:tcW w:w="3076" w:type="dxa"/>
            <w:tcBorders>
              <w:top w:val="nil"/>
              <w:bottom w:val="nil"/>
            </w:tcBorders>
          </w:tcPr>
          <w:p w14:paraId="4386DFBC"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next steps:</w:t>
            </w:r>
          </w:p>
        </w:tc>
      </w:tr>
      <w:tr w:rsidR="00E87370" w:rsidRPr="00275AE8" w14:paraId="4386DFC3" w14:textId="77777777">
        <w:trPr>
          <w:trHeight w:val="287"/>
        </w:trPr>
        <w:tc>
          <w:tcPr>
            <w:tcW w:w="3758" w:type="dxa"/>
            <w:tcBorders>
              <w:top w:val="nil"/>
              <w:bottom w:val="nil"/>
            </w:tcBorders>
          </w:tcPr>
          <w:p w14:paraId="4386DFBE"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and be able to do and about</w:t>
            </w:r>
          </w:p>
        </w:tc>
        <w:tc>
          <w:tcPr>
            <w:tcW w:w="3458" w:type="dxa"/>
            <w:tcBorders>
              <w:top w:val="nil"/>
              <w:bottom w:val="nil"/>
            </w:tcBorders>
          </w:tcPr>
          <w:p w14:paraId="4386DFBF"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intentions:</w:t>
            </w:r>
          </w:p>
        </w:tc>
        <w:tc>
          <w:tcPr>
            <w:tcW w:w="1663" w:type="dxa"/>
            <w:tcBorders>
              <w:top w:val="nil"/>
              <w:bottom w:val="nil"/>
            </w:tcBorders>
          </w:tcPr>
          <w:p w14:paraId="4386DFC0" w14:textId="77777777" w:rsidR="00E87370" w:rsidRPr="00275AE8" w:rsidRDefault="00E87370">
            <w:pPr>
              <w:pStyle w:val="TableParagraph"/>
              <w:ind w:left="0"/>
              <w:rPr>
                <w:rFonts w:asciiTheme="minorHAnsi" w:hAnsiTheme="minorHAnsi" w:cstheme="minorHAnsi"/>
                <w:sz w:val="20"/>
              </w:rPr>
            </w:pPr>
          </w:p>
        </w:tc>
        <w:tc>
          <w:tcPr>
            <w:tcW w:w="3423" w:type="dxa"/>
            <w:tcBorders>
              <w:top w:val="nil"/>
              <w:bottom w:val="nil"/>
            </w:tcBorders>
          </w:tcPr>
          <w:p w14:paraId="4386DFC1" w14:textId="77777777" w:rsidR="00E87370" w:rsidRPr="00275AE8" w:rsidRDefault="00631FE3">
            <w:pPr>
              <w:pStyle w:val="TableParagraph"/>
              <w:spacing w:line="263" w:lineRule="exact"/>
              <w:rPr>
                <w:rFonts w:asciiTheme="minorHAnsi" w:hAnsiTheme="minorHAnsi" w:cstheme="minorHAnsi"/>
                <w:sz w:val="24"/>
              </w:rPr>
            </w:pPr>
            <w:proofErr w:type="gramStart"/>
            <w:r w:rsidRPr="00275AE8">
              <w:rPr>
                <w:rFonts w:asciiTheme="minorHAnsi" w:hAnsiTheme="minorHAnsi" w:cstheme="minorHAnsi"/>
                <w:color w:val="231F20"/>
                <w:sz w:val="24"/>
              </w:rPr>
              <w:t>can</w:t>
            </w:r>
            <w:proofErr w:type="gramEnd"/>
            <w:r w:rsidRPr="00275AE8">
              <w:rPr>
                <w:rFonts w:asciiTheme="minorHAnsi" w:hAnsiTheme="minorHAnsi" w:cstheme="minorHAnsi"/>
                <w:color w:val="231F20"/>
                <w:sz w:val="24"/>
              </w:rPr>
              <w:t xml:space="preserve"> they now do? What has</w:t>
            </w:r>
          </w:p>
        </w:tc>
        <w:tc>
          <w:tcPr>
            <w:tcW w:w="3076" w:type="dxa"/>
            <w:tcBorders>
              <w:top w:val="nil"/>
              <w:bottom w:val="nil"/>
            </w:tcBorders>
          </w:tcPr>
          <w:p w14:paraId="4386DFC2" w14:textId="77777777" w:rsidR="00E87370" w:rsidRPr="00275AE8" w:rsidRDefault="00E87370">
            <w:pPr>
              <w:pStyle w:val="TableParagraph"/>
              <w:ind w:left="0"/>
              <w:rPr>
                <w:rFonts w:asciiTheme="minorHAnsi" w:hAnsiTheme="minorHAnsi" w:cstheme="minorHAnsi"/>
                <w:sz w:val="20"/>
              </w:rPr>
            </w:pPr>
          </w:p>
        </w:tc>
      </w:tr>
      <w:tr w:rsidR="00E87370" w:rsidRPr="00275AE8" w14:paraId="4386DFC9" w14:textId="77777777">
        <w:trPr>
          <w:trHeight w:val="287"/>
        </w:trPr>
        <w:tc>
          <w:tcPr>
            <w:tcW w:w="3758" w:type="dxa"/>
            <w:tcBorders>
              <w:top w:val="nil"/>
              <w:bottom w:val="nil"/>
            </w:tcBorders>
          </w:tcPr>
          <w:p w14:paraId="4386DFC4" w14:textId="77777777" w:rsidR="00E87370" w:rsidRPr="00275AE8" w:rsidRDefault="00631FE3">
            <w:pPr>
              <w:pStyle w:val="TableParagraph"/>
              <w:spacing w:line="263" w:lineRule="exact"/>
              <w:rPr>
                <w:rFonts w:asciiTheme="minorHAnsi" w:hAnsiTheme="minorHAnsi" w:cstheme="minorHAnsi"/>
                <w:sz w:val="24"/>
              </w:rPr>
            </w:pPr>
            <w:r w:rsidRPr="00275AE8">
              <w:rPr>
                <w:rFonts w:asciiTheme="minorHAnsi" w:hAnsiTheme="minorHAnsi" w:cstheme="minorHAnsi"/>
                <w:color w:val="231F20"/>
                <w:sz w:val="24"/>
              </w:rPr>
              <w:t>what they need to learn and to</w:t>
            </w:r>
          </w:p>
        </w:tc>
        <w:tc>
          <w:tcPr>
            <w:tcW w:w="3458" w:type="dxa"/>
            <w:tcBorders>
              <w:top w:val="nil"/>
              <w:bottom w:val="nil"/>
            </w:tcBorders>
          </w:tcPr>
          <w:p w14:paraId="4386DFC5" w14:textId="77777777" w:rsidR="00E87370" w:rsidRPr="00275AE8" w:rsidRDefault="00E87370">
            <w:pPr>
              <w:pStyle w:val="TableParagraph"/>
              <w:ind w:left="0"/>
              <w:rPr>
                <w:rFonts w:asciiTheme="minorHAnsi" w:hAnsiTheme="minorHAnsi" w:cstheme="minorHAnsi"/>
                <w:sz w:val="20"/>
              </w:rPr>
            </w:pPr>
          </w:p>
        </w:tc>
        <w:tc>
          <w:tcPr>
            <w:tcW w:w="1663" w:type="dxa"/>
            <w:tcBorders>
              <w:top w:val="nil"/>
              <w:bottom w:val="nil"/>
            </w:tcBorders>
          </w:tcPr>
          <w:p w14:paraId="4386DFC6" w14:textId="77777777" w:rsidR="00E87370" w:rsidRPr="00275AE8" w:rsidRDefault="00E87370">
            <w:pPr>
              <w:pStyle w:val="TableParagraph"/>
              <w:ind w:left="0"/>
              <w:rPr>
                <w:rFonts w:asciiTheme="minorHAnsi" w:hAnsiTheme="minorHAnsi" w:cstheme="minorHAnsi"/>
                <w:sz w:val="20"/>
              </w:rPr>
            </w:pPr>
          </w:p>
        </w:tc>
        <w:tc>
          <w:tcPr>
            <w:tcW w:w="3423" w:type="dxa"/>
            <w:tcBorders>
              <w:top w:val="nil"/>
              <w:bottom w:val="nil"/>
            </w:tcBorders>
          </w:tcPr>
          <w:p w14:paraId="4386DFC7" w14:textId="77777777" w:rsidR="00E87370" w:rsidRPr="00275AE8" w:rsidRDefault="00631FE3">
            <w:pPr>
              <w:pStyle w:val="TableParagraph"/>
              <w:spacing w:line="263" w:lineRule="exact"/>
              <w:rPr>
                <w:rFonts w:asciiTheme="minorHAnsi" w:hAnsiTheme="minorHAnsi" w:cstheme="minorHAnsi"/>
                <w:sz w:val="24"/>
              </w:rPr>
            </w:pPr>
            <w:proofErr w:type="gramStart"/>
            <w:r w:rsidRPr="00275AE8">
              <w:rPr>
                <w:rFonts w:asciiTheme="minorHAnsi" w:hAnsiTheme="minorHAnsi" w:cstheme="minorHAnsi"/>
                <w:color w:val="231F20"/>
                <w:sz w:val="24"/>
              </w:rPr>
              <w:t>changed</w:t>
            </w:r>
            <w:proofErr w:type="gramEnd"/>
            <w:r w:rsidRPr="00275AE8">
              <w:rPr>
                <w:rFonts w:asciiTheme="minorHAnsi" w:hAnsiTheme="minorHAnsi" w:cstheme="minorHAnsi"/>
                <w:color w:val="231F20"/>
                <w:sz w:val="24"/>
              </w:rPr>
              <w:t>?:</w:t>
            </w:r>
          </w:p>
        </w:tc>
        <w:tc>
          <w:tcPr>
            <w:tcW w:w="3076" w:type="dxa"/>
            <w:tcBorders>
              <w:top w:val="nil"/>
              <w:bottom w:val="nil"/>
            </w:tcBorders>
          </w:tcPr>
          <w:p w14:paraId="4386DFC8" w14:textId="77777777" w:rsidR="00E87370" w:rsidRPr="00275AE8" w:rsidRDefault="00E87370">
            <w:pPr>
              <w:pStyle w:val="TableParagraph"/>
              <w:ind w:left="0"/>
              <w:rPr>
                <w:rFonts w:asciiTheme="minorHAnsi" w:hAnsiTheme="minorHAnsi" w:cstheme="minorHAnsi"/>
                <w:sz w:val="20"/>
              </w:rPr>
            </w:pPr>
          </w:p>
        </w:tc>
      </w:tr>
      <w:tr w:rsidR="00E87370" w:rsidRPr="00275AE8" w14:paraId="4386DFCF" w14:textId="77777777">
        <w:trPr>
          <w:trHeight w:val="273"/>
        </w:trPr>
        <w:tc>
          <w:tcPr>
            <w:tcW w:w="3758" w:type="dxa"/>
            <w:tcBorders>
              <w:top w:val="nil"/>
            </w:tcBorders>
          </w:tcPr>
          <w:p w14:paraId="4386DFCA" w14:textId="77777777" w:rsidR="00E87370" w:rsidRPr="00275AE8" w:rsidRDefault="00631FE3">
            <w:pPr>
              <w:pStyle w:val="TableParagraph"/>
              <w:spacing w:line="254" w:lineRule="exact"/>
              <w:rPr>
                <w:rFonts w:asciiTheme="minorHAnsi" w:hAnsiTheme="minorHAnsi" w:cstheme="minorHAnsi"/>
                <w:sz w:val="24"/>
              </w:rPr>
            </w:pPr>
            <w:r w:rsidRPr="00275AE8">
              <w:rPr>
                <w:rFonts w:asciiTheme="minorHAnsi" w:hAnsiTheme="minorHAnsi" w:cstheme="minorHAnsi"/>
                <w:color w:val="231F20"/>
                <w:sz w:val="24"/>
              </w:rPr>
              <w:t>consolidate through practice:</w:t>
            </w:r>
          </w:p>
        </w:tc>
        <w:tc>
          <w:tcPr>
            <w:tcW w:w="3458" w:type="dxa"/>
            <w:tcBorders>
              <w:top w:val="nil"/>
            </w:tcBorders>
          </w:tcPr>
          <w:p w14:paraId="4386DFCB" w14:textId="77777777" w:rsidR="00E87370" w:rsidRPr="00275AE8" w:rsidRDefault="00E87370">
            <w:pPr>
              <w:pStyle w:val="TableParagraph"/>
              <w:ind w:left="0"/>
              <w:rPr>
                <w:rFonts w:asciiTheme="minorHAnsi" w:hAnsiTheme="minorHAnsi" w:cstheme="minorHAnsi"/>
                <w:sz w:val="20"/>
              </w:rPr>
            </w:pPr>
          </w:p>
        </w:tc>
        <w:tc>
          <w:tcPr>
            <w:tcW w:w="1663" w:type="dxa"/>
            <w:tcBorders>
              <w:top w:val="nil"/>
            </w:tcBorders>
          </w:tcPr>
          <w:p w14:paraId="4386DFCC" w14:textId="77777777" w:rsidR="00E87370" w:rsidRPr="00275AE8" w:rsidRDefault="00E87370">
            <w:pPr>
              <w:pStyle w:val="TableParagraph"/>
              <w:ind w:left="0"/>
              <w:rPr>
                <w:rFonts w:asciiTheme="minorHAnsi" w:hAnsiTheme="minorHAnsi" w:cstheme="minorHAnsi"/>
                <w:sz w:val="20"/>
              </w:rPr>
            </w:pPr>
          </w:p>
        </w:tc>
        <w:tc>
          <w:tcPr>
            <w:tcW w:w="3423" w:type="dxa"/>
            <w:tcBorders>
              <w:top w:val="nil"/>
            </w:tcBorders>
          </w:tcPr>
          <w:p w14:paraId="4386DFCD" w14:textId="77777777" w:rsidR="00E87370" w:rsidRPr="00275AE8" w:rsidRDefault="00E87370">
            <w:pPr>
              <w:pStyle w:val="TableParagraph"/>
              <w:ind w:left="0"/>
              <w:rPr>
                <w:rFonts w:asciiTheme="minorHAnsi" w:hAnsiTheme="minorHAnsi" w:cstheme="minorHAnsi"/>
                <w:sz w:val="20"/>
              </w:rPr>
            </w:pPr>
          </w:p>
        </w:tc>
        <w:tc>
          <w:tcPr>
            <w:tcW w:w="3076" w:type="dxa"/>
            <w:tcBorders>
              <w:top w:val="nil"/>
            </w:tcBorders>
          </w:tcPr>
          <w:p w14:paraId="4386DFCE" w14:textId="77777777" w:rsidR="00E87370" w:rsidRPr="00275AE8" w:rsidRDefault="00E87370">
            <w:pPr>
              <w:pStyle w:val="TableParagraph"/>
              <w:ind w:left="0"/>
              <w:rPr>
                <w:rFonts w:asciiTheme="minorHAnsi" w:hAnsiTheme="minorHAnsi" w:cstheme="minorHAnsi"/>
                <w:sz w:val="20"/>
              </w:rPr>
            </w:pPr>
          </w:p>
        </w:tc>
      </w:tr>
      <w:tr w:rsidR="00E87370" w:rsidRPr="00275AE8" w14:paraId="4386DFD5" w14:textId="77777777">
        <w:trPr>
          <w:trHeight w:val="2134"/>
        </w:trPr>
        <w:tc>
          <w:tcPr>
            <w:tcW w:w="3758" w:type="dxa"/>
          </w:tcPr>
          <w:p w14:paraId="7E7ABE1C" w14:textId="77777777" w:rsidR="00E87370" w:rsidRPr="00275AE8" w:rsidRDefault="00E87370">
            <w:pPr>
              <w:pStyle w:val="TableParagraph"/>
              <w:ind w:left="0"/>
              <w:rPr>
                <w:rFonts w:asciiTheme="minorHAnsi" w:hAnsiTheme="minorHAnsi" w:cstheme="minorHAnsi"/>
                <w:sz w:val="24"/>
              </w:rPr>
            </w:pPr>
          </w:p>
          <w:p w14:paraId="3E4EE977" w14:textId="77777777" w:rsidR="009C1330" w:rsidRPr="00275AE8" w:rsidRDefault="00551293">
            <w:pPr>
              <w:pStyle w:val="TableParagraph"/>
              <w:ind w:left="0"/>
              <w:rPr>
                <w:rFonts w:asciiTheme="minorHAnsi" w:hAnsiTheme="minorHAnsi" w:cstheme="minorHAnsi"/>
                <w:sz w:val="24"/>
              </w:rPr>
            </w:pPr>
            <w:r w:rsidRPr="00275AE8">
              <w:rPr>
                <w:rFonts w:asciiTheme="minorHAnsi" w:hAnsiTheme="minorHAnsi" w:cstheme="minorHAnsi"/>
                <w:sz w:val="24"/>
              </w:rPr>
              <w:t xml:space="preserve">Football fixtures to be arranged for year 6 cohort. </w:t>
            </w:r>
          </w:p>
          <w:p w14:paraId="4386DFD0" w14:textId="5CFF0425" w:rsidR="00551293" w:rsidRPr="00275AE8" w:rsidRDefault="00551293">
            <w:pPr>
              <w:pStyle w:val="TableParagraph"/>
              <w:ind w:left="0"/>
              <w:rPr>
                <w:rFonts w:asciiTheme="minorHAnsi" w:hAnsiTheme="minorHAnsi" w:cstheme="minorHAnsi"/>
                <w:sz w:val="24"/>
              </w:rPr>
            </w:pPr>
            <w:r w:rsidRPr="00275AE8">
              <w:rPr>
                <w:rFonts w:asciiTheme="minorHAnsi" w:hAnsiTheme="minorHAnsi" w:cstheme="minorHAnsi"/>
                <w:sz w:val="24"/>
              </w:rPr>
              <w:t xml:space="preserve">Virtual borough athletics to be run throughout school to introduce a competitive </w:t>
            </w:r>
            <w:r w:rsidR="00137287" w:rsidRPr="00275AE8">
              <w:rPr>
                <w:rFonts w:asciiTheme="minorHAnsi" w:hAnsiTheme="minorHAnsi" w:cstheme="minorHAnsi"/>
                <w:sz w:val="24"/>
              </w:rPr>
              <w:t xml:space="preserve">edge to their lessons. </w:t>
            </w:r>
          </w:p>
        </w:tc>
        <w:tc>
          <w:tcPr>
            <w:tcW w:w="3458" w:type="dxa"/>
          </w:tcPr>
          <w:p w14:paraId="57015FAA" w14:textId="77777777" w:rsidR="00E87370" w:rsidRPr="00275AE8" w:rsidRDefault="00E87370" w:rsidP="008666F8">
            <w:pPr>
              <w:pStyle w:val="TableParagraph"/>
              <w:ind w:left="0"/>
              <w:rPr>
                <w:rFonts w:asciiTheme="minorHAnsi" w:hAnsiTheme="minorHAnsi" w:cstheme="minorHAnsi"/>
                <w:sz w:val="24"/>
              </w:rPr>
            </w:pPr>
          </w:p>
          <w:p w14:paraId="1B892C4E" w14:textId="77777777" w:rsidR="00137287" w:rsidRPr="00275AE8" w:rsidRDefault="00137287" w:rsidP="008666F8">
            <w:pPr>
              <w:pStyle w:val="TableParagraph"/>
              <w:ind w:left="0"/>
              <w:rPr>
                <w:rFonts w:asciiTheme="minorHAnsi" w:hAnsiTheme="minorHAnsi" w:cstheme="minorHAnsi"/>
                <w:sz w:val="24"/>
              </w:rPr>
            </w:pPr>
            <w:r w:rsidRPr="00275AE8">
              <w:rPr>
                <w:rFonts w:asciiTheme="minorHAnsi" w:hAnsiTheme="minorHAnsi" w:cstheme="minorHAnsi"/>
                <w:sz w:val="24"/>
              </w:rPr>
              <w:t>Y6 football fixtures (mixed)</w:t>
            </w:r>
          </w:p>
          <w:p w14:paraId="7D058EA4" w14:textId="77777777" w:rsidR="00137287" w:rsidRPr="00275AE8" w:rsidRDefault="00137287" w:rsidP="008666F8">
            <w:pPr>
              <w:pStyle w:val="TableParagraph"/>
              <w:ind w:left="0"/>
              <w:rPr>
                <w:rFonts w:asciiTheme="minorHAnsi" w:hAnsiTheme="minorHAnsi" w:cstheme="minorHAnsi"/>
                <w:sz w:val="24"/>
              </w:rPr>
            </w:pPr>
            <w:r w:rsidRPr="00275AE8">
              <w:rPr>
                <w:rFonts w:asciiTheme="minorHAnsi" w:hAnsiTheme="minorHAnsi" w:cstheme="minorHAnsi"/>
                <w:sz w:val="24"/>
              </w:rPr>
              <w:t>Y6 football fixtures (girls)</w:t>
            </w:r>
          </w:p>
          <w:p w14:paraId="296B1628" w14:textId="77777777" w:rsidR="00137287" w:rsidRPr="00275AE8" w:rsidRDefault="00137287" w:rsidP="008666F8">
            <w:pPr>
              <w:pStyle w:val="TableParagraph"/>
              <w:ind w:left="0"/>
              <w:rPr>
                <w:rFonts w:asciiTheme="minorHAnsi" w:hAnsiTheme="minorHAnsi" w:cstheme="minorHAnsi"/>
                <w:sz w:val="24"/>
              </w:rPr>
            </w:pPr>
            <w:r w:rsidRPr="00275AE8">
              <w:rPr>
                <w:rFonts w:asciiTheme="minorHAnsi" w:hAnsiTheme="minorHAnsi" w:cstheme="minorHAnsi"/>
                <w:sz w:val="24"/>
              </w:rPr>
              <w:t>Y3-6 – Virtual borough athletics games</w:t>
            </w:r>
          </w:p>
          <w:p w14:paraId="4386DFD1" w14:textId="26ED4F10" w:rsidR="00137287" w:rsidRPr="00275AE8" w:rsidRDefault="00137287" w:rsidP="008666F8">
            <w:pPr>
              <w:pStyle w:val="TableParagraph"/>
              <w:ind w:left="0"/>
              <w:rPr>
                <w:rFonts w:asciiTheme="minorHAnsi" w:hAnsiTheme="minorHAnsi" w:cstheme="minorHAnsi"/>
                <w:sz w:val="24"/>
              </w:rPr>
            </w:pPr>
            <w:r w:rsidRPr="00275AE8">
              <w:rPr>
                <w:rFonts w:asciiTheme="minorHAnsi" w:hAnsiTheme="minorHAnsi" w:cstheme="minorHAnsi"/>
                <w:sz w:val="24"/>
              </w:rPr>
              <w:t>Y 1-2 – Virtual multi skills competitions</w:t>
            </w:r>
          </w:p>
        </w:tc>
        <w:tc>
          <w:tcPr>
            <w:tcW w:w="1663" w:type="dxa"/>
          </w:tcPr>
          <w:p w14:paraId="4386DFD2" w14:textId="2F3A58FA" w:rsidR="00E87370" w:rsidRPr="00275AE8" w:rsidRDefault="00E87370">
            <w:pPr>
              <w:pStyle w:val="TableParagraph"/>
              <w:ind w:left="0"/>
              <w:rPr>
                <w:rFonts w:asciiTheme="minorHAnsi" w:hAnsiTheme="minorHAnsi" w:cstheme="minorHAnsi"/>
                <w:sz w:val="24"/>
              </w:rPr>
            </w:pPr>
          </w:p>
        </w:tc>
        <w:tc>
          <w:tcPr>
            <w:tcW w:w="3423" w:type="dxa"/>
          </w:tcPr>
          <w:p w14:paraId="2F2DD1A7" w14:textId="77777777" w:rsidR="00E87370" w:rsidRPr="00275AE8" w:rsidRDefault="00E87370">
            <w:pPr>
              <w:pStyle w:val="TableParagraph"/>
              <w:ind w:left="0"/>
              <w:rPr>
                <w:rFonts w:asciiTheme="minorHAnsi" w:hAnsiTheme="minorHAnsi" w:cstheme="minorHAnsi"/>
                <w:sz w:val="24"/>
              </w:rPr>
            </w:pPr>
          </w:p>
          <w:p w14:paraId="4386DFD3" w14:textId="7D05EFEA" w:rsidR="00137287" w:rsidRPr="00275AE8" w:rsidRDefault="00137287">
            <w:pPr>
              <w:pStyle w:val="TableParagraph"/>
              <w:ind w:left="0"/>
              <w:rPr>
                <w:rFonts w:asciiTheme="minorHAnsi" w:hAnsiTheme="minorHAnsi" w:cstheme="minorHAnsi"/>
                <w:sz w:val="24"/>
              </w:rPr>
            </w:pPr>
            <w:r w:rsidRPr="00275AE8">
              <w:rPr>
                <w:rFonts w:asciiTheme="minorHAnsi" w:hAnsiTheme="minorHAnsi" w:cstheme="minorHAnsi"/>
                <w:sz w:val="24"/>
              </w:rPr>
              <w:t xml:space="preserve">Children to have an opportunity to compete against other schools, despite the current restrictions with hosting large competitions. </w:t>
            </w:r>
          </w:p>
        </w:tc>
        <w:tc>
          <w:tcPr>
            <w:tcW w:w="3076" w:type="dxa"/>
          </w:tcPr>
          <w:p w14:paraId="4386DFD4" w14:textId="77777777" w:rsidR="00E87370" w:rsidRPr="00275AE8" w:rsidRDefault="00E87370">
            <w:pPr>
              <w:pStyle w:val="TableParagraph"/>
              <w:ind w:left="0"/>
              <w:rPr>
                <w:rFonts w:asciiTheme="minorHAnsi" w:hAnsiTheme="minorHAnsi" w:cstheme="minorHAnsi"/>
                <w:sz w:val="24"/>
              </w:rPr>
            </w:pPr>
          </w:p>
        </w:tc>
      </w:tr>
    </w:tbl>
    <w:p w14:paraId="4386DFD6" w14:textId="77777777" w:rsidR="00E87370" w:rsidRPr="00275AE8" w:rsidRDefault="00E87370">
      <w:pPr>
        <w:pStyle w:val="BodyText"/>
        <w:rPr>
          <w:rFonts w:asciiTheme="minorHAnsi" w:hAnsiTheme="minorHAnsi" w:cstheme="minorHAnsi"/>
          <w:sz w:val="20"/>
        </w:rPr>
      </w:pPr>
    </w:p>
    <w:p w14:paraId="4386DFD7" w14:textId="77777777" w:rsidR="00E87370" w:rsidRPr="00275AE8" w:rsidRDefault="00E87370">
      <w:pPr>
        <w:pStyle w:val="BodyText"/>
        <w:spacing w:before="9"/>
        <w:rPr>
          <w:rFonts w:asciiTheme="minorHAnsi" w:hAnsiTheme="minorHAnsi" w:cstheme="minorHAnsi"/>
          <w:sz w:val="16"/>
        </w:rPr>
      </w:pPr>
    </w:p>
    <w:p w14:paraId="4386DFEC" w14:textId="0869588B" w:rsidR="00631FE3" w:rsidRPr="00275AE8" w:rsidRDefault="00631FE3">
      <w:pPr>
        <w:rPr>
          <w:rFonts w:asciiTheme="minorHAnsi" w:hAnsiTheme="minorHAnsi" w:cstheme="minorHAnsi"/>
        </w:rPr>
      </w:pPr>
      <w:bookmarkStart w:id="0" w:name="_GoBack"/>
      <w:bookmarkEnd w:id="0"/>
    </w:p>
    <w:p w14:paraId="7EB7A028" w14:textId="6588149E" w:rsidR="004E2A93" w:rsidRDefault="004E2A93"/>
    <w:p w14:paraId="703F3FE5" w14:textId="4583209D" w:rsidR="004E2A93" w:rsidRPr="008666F8" w:rsidRDefault="004E2A93" w:rsidP="004E2A93">
      <w:pPr>
        <w:pStyle w:val="ListParagraph"/>
        <w:ind w:left="1068" w:firstLine="0"/>
        <w:rPr>
          <w:sz w:val="24"/>
          <w:szCs w:val="24"/>
        </w:rPr>
      </w:pPr>
    </w:p>
    <w:sectPr w:rsidR="004E2A93" w:rsidRPr="008666F8">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2AFD0" w14:textId="77777777" w:rsidR="00BC34B7" w:rsidRDefault="00BC34B7">
      <w:r>
        <w:separator/>
      </w:r>
    </w:p>
  </w:endnote>
  <w:endnote w:type="continuationSeparator" w:id="0">
    <w:p w14:paraId="7A5ED862" w14:textId="77777777" w:rsidR="00BC34B7" w:rsidRDefault="00BC3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DFFD" w14:textId="77777777"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4386E00A" wp14:editId="4386E00B">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4386E00C" wp14:editId="4386E00D">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B4D9D">
      <w:rPr>
        <w:noProof/>
        <w:lang w:eastAsia="en-GB"/>
      </w:rPr>
      <mc:AlternateContent>
        <mc:Choice Requires="wpg">
          <w:drawing>
            <wp:anchor distT="0" distB="0" distL="114300" distR="114300" simplePos="0" relativeHeight="487071232" behindDoc="1" locked="0" layoutInCell="1" allowOverlap="1" wp14:anchorId="4386E00E" wp14:editId="4386E00F">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D98D485"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0B4D9D">
      <w:rPr>
        <w:noProof/>
        <w:lang w:eastAsia="en-GB"/>
      </w:rPr>
      <mc:AlternateContent>
        <mc:Choice Requires="wpg">
          <w:drawing>
            <wp:anchor distT="0" distB="0" distL="114300" distR="114300" simplePos="0" relativeHeight="487071744" behindDoc="1" locked="0" layoutInCell="1" allowOverlap="1" wp14:anchorId="4386E010" wp14:editId="4386E011">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B21F098"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0B4D9D">
      <w:rPr>
        <w:noProof/>
        <w:lang w:eastAsia="en-GB"/>
      </w:rPr>
      <mc:AlternateContent>
        <mc:Choice Requires="wps">
          <w:drawing>
            <wp:anchor distT="0" distB="0" distL="114300" distR="114300" simplePos="0" relativeHeight="487072256" behindDoc="1" locked="0" layoutInCell="1" allowOverlap="1" wp14:anchorId="4386E012" wp14:editId="4386E013">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E056"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386E012"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" filled="f" stroked="f">
              <v:textbox inset="0,0,0,0">
                <w:txbxContent>
                  <w:p w14:paraId="4386E056"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B4D9D">
      <w:rPr>
        <w:noProof/>
        <w:lang w:eastAsia="en-GB"/>
      </w:rPr>
      <mc:AlternateContent>
        <mc:Choice Requires="wps">
          <w:drawing>
            <wp:anchor distT="0" distB="0" distL="114300" distR="114300" simplePos="0" relativeHeight="487072768" behindDoc="1" locked="0" layoutInCell="1" allowOverlap="1" wp14:anchorId="4386E014" wp14:editId="4386E015">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E057"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86E014"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I6Q5vnrAQAAvgMAAA4AAAAAAAAAAAAAAAAALgIAAGRycy9lMm9E&#10;b2MueG1sUEsBAi0AFAAGAAgAAAAhALv+ADLhAAAADQEAAA8AAAAAAAAAAAAAAAAARQQAAGRycy9k&#10;b3ducmV2LnhtbFBLBQYAAAAABAAEAPMAAABTBQAAAAA=&#10;" filled="f" stroked="f">
              <v:textbox inset="0,0,0,0">
                <w:txbxContent>
                  <w:p w14:paraId="4386E057"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DFFF" w14:textId="77777777"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4386E016" wp14:editId="4386E017">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4386E018" wp14:editId="4386E019">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B4D9D">
      <w:rPr>
        <w:noProof/>
        <w:lang w:eastAsia="en-GB"/>
      </w:rPr>
      <mc:AlternateContent>
        <mc:Choice Requires="wpg">
          <w:drawing>
            <wp:anchor distT="0" distB="0" distL="114300" distR="114300" simplePos="0" relativeHeight="487074304" behindDoc="1" locked="0" layoutInCell="1" allowOverlap="1" wp14:anchorId="4386E01A" wp14:editId="4386E01B">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8DE1226"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0B4D9D">
      <w:rPr>
        <w:noProof/>
        <w:lang w:eastAsia="en-GB"/>
      </w:rPr>
      <mc:AlternateContent>
        <mc:Choice Requires="wpg">
          <w:drawing>
            <wp:anchor distT="0" distB="0" distL="114300" distR="114300" simplePos="0" relativeHeight="487074816" behindDoc="1" locked="0" layoutInCell="1" allowOverlap="1" wp14:anchorId="4386E01C" wp14:editId="4386E01D">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16A3A91"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0B4D9D">
      <w:rPr>
        <w:noProof/>
        <w:lang w:eastAsia="en-GB"/>
      </w:rPr>
      <mc:AlternateContent>
        <mc:Choice Requires="wps">
          <w:drawing>
            <wp:anchor distT="0" distB="0" distL="114300" distR="114300" simplePos="0" relativeHeight="487075328" behindDoc="1" locked="0" layoutInCell="1" allowOverlap="1" wp14:anchorId="4386E01E" wp14:editId="4386E01F">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E058"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386E01E"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c0MZe7QEAAL4DAAAOAAAAAAAAAAAAAAAAAC4CAABkcnMvZTJv&#10;RG9jLnhtbFBLAQItABQABgAIAAAAIQCG7NFb4AAAAAwBAAAPAAAAAAAAAAAAAAAAAEcEAABkcnMv&#10;ZG93bnJldi54bWxQSwUGAAAAAAQABADzAAAAVAUAAAAA&#10;" filled="f" stroked="f">
              <v:textbox inset="0,0,0,0">
                <w:txbxContent>
                  <w:p w14:paraId="4386E058"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B4D9D">
      <w:rPr>
        <w:noProof/>
        <w:lang w:eastAsia="en-GB"/>
      </w:rPr>
      <mc:AlternateContent>
        <mc:Choice Requires="wps">
          <w:drawing>
            <wp:anchor distT="0" distB="0" distL="114300" distR="114300" simplePos="0" relativeHeight="487075840" behindDoc="1" locked="0" layoutInCell="1" allowOverlap="1" wp14:anchorId="4386E020" wp14:editId="4386E021">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E05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86E020"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" filled="f" stroked="f">
              <v:textbox inset="0,0,0,0">
                <w:txbxContent>
                  <w:p w14:paraId="4386E05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E001" w14:textId="77777777"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4386E022" wp14:editId="4386E023">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4386E024" wp14:editId="4386E025">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B4D9D">
      <w:rPr>
        <w:noProof/>
        <w:lang w:eastAsia="en-GB"/>
      </w:rPr>
      <mc:AlternateContent>
        <mc:Choice Requires="wpg">
          <w:drawing>
            <wp:anchor distT="0" distB="0" distL="114300" distR="114300" simplePos="0" relativeHeight="487077376" behindDoc="1" locked="0" layoutInCell="1" allowOverlap="1" wp14:anchorId="4386E026" wp14:editId="4386E027">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175A85C"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0B4D9D">
      <w:rPr>
        <w:noProof/>
        <w:lang w:eastAsia="en-GB"/>
      </w:rPr>
      <mc:AlternateContent>
        <mc:Choice Requires="wpg">
          <w:drawing>
            <wp:anchor distT="0" distB="0" distL="114300" distR="114300" simplePos="0" relativeHeight="487077888" behindDoc="1" locked="0" layoutInCell="1" allowOverlap="1" wp14:anchorId="4386E028" wp14:editId="4386E029">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659B3ED"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0B4D9D">
      <w:rPr>
        <w:noProof/>
        <w:lang w:eastAsia="en-GB"/>
      </w:rPr>
      <mc:AlternateContent>
        <mc:Choice Requires="wps">
          <w:drawing>
            <wp:anchor distT="0" distB="0" distL="114300" distR="114300" simplePos="0" relativeHeight="487078400" behindDoc="1" locked="0" layoutInCell="1" allowOverlap="1" wp14:anchorId="4386E02A" wp14:editId="4386E02B">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E05A"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386E02A"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ulhgd7QEAAL4DAAAOAAAAAAAAAAAAAAAAAC4CAABkcnMvZTJv&#10;RG9jLnhtbFBLAQItABQABgAIAAAAIQCG7NFb4AAAAAwBAAAPAAAAAAAAAAAAAAAAAEcEAABkcnMv&#10;ZG93bnJldi54bWxQSwUGAAAAAAQABADzAAAAVAUAAAAA&#10;" filled="f" stroked="f">
              <v:textbox inset="0,0,0,0">
                <w:txbxContent>
                  <w:p w14:paraId="4386E05A"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B4D9D">
      <w:rPr>
        <w:noProof/>
        <w:lang w:eastAsia="en-GB"/>
      </w:rPr>
      <mc:AlternateContent>
        <mc:Choice Requires="wps">
          <w:drawing>
            <wp:anchor distT="0" distB="0" distL="114300" distR="114300" simplePos="0" relativeHeight="487078912" behindDoc="1" locked="0" layoutInCell="1" allowOverlap="1" wp14:anchorId="4386E02C" wp14:editId="4386E02D">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E05B"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86E02C"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rWqcB7AEAAL4DAAAOAAAAAAAAAAAAAAAAAC4CAABkcnMvZTJv&#10;RG9jLnhtbFBLAQItABQABgAIAAAAIQC7/gAy4QAAAA0BAAAPAAAAAAAAAAAAAAAAAEYEAABkcnMv&#10;ZG93bnJldi54bWxQSwUGAAAAAAQABADzAAAAVAUAAAAA&#10;" filled="f" stroked="f">
              <v:textbox inset="0,0,0,0">
                <w:txbxContent>
                  <w:p w14:paraId="4386E05B"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E003" w14:textId="77777777"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4386E02E" wp14:editId="4386E02F">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4386E030" wp14:editId="4386E03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B4D9D">
      <w:rPr>
        <w:noProof/>
        <w:lang w:eastAsia="en-GB"/>
      </w:rPr>
      <mc:AlternateContent>
        <mc:Choice Requires="wpg">
          <w:drawing>
            <wp:anchor distT="0" distB="0" distL="114300" distR="114300" simplePos="0" relativeHeight="487080448" behindDoc="1" locked="0" layoutInCell="1" allowOverlap="1" wp14:anchorId="4386E032" wp14:editId="4386E033">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42B11A2"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0B4D9D">
      <w:rPr>
        <w:noProof/>
        <w:lang w:eastAsia="en-GB"/>
      </w:rPr>
      <mc:AlternateContent>
        <mc:Choice Requires="wpg">
          <w:drawing>
            <wp:anchor distT="0" distB="0" distL="114300" distR="114300" simplePos="0" relativeHeight="487080960" behindDoc="1" locked="0" layoutInCell="1" allowOverlap="1" wp14:anchorId="4386E034" wp14:editId="4386E035">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A52D5E5"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0B4D9D">
      <w:rPr>
        <w:noProof/>
        <w:lang w:eastAsia="en-GB"/>
      </w:rPr>
      <mc:AlternateContent>
        <mc:Choice Requires="wps">
          <w:drawing>
            <wp:anchor distT="0" distB="0" distL="114300" distR="114300" simplePos="0" relativeHeight="487081472" behindDoc="1" locked="0" layoutInCell="1" allowOverlap="1" wp14:anchorId="4386E036" wp14:editId="4386E037">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E05C"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386E036"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uC+vde4BAAC+AwAADgAAAAAAAAAAAAAAAAAuAgAAZHJzL2Uy&#10;b0RvYy54bWxQSwECLQAUAAYACAAAACEAhuzRW+AAAAAMAQAADwAAAAAAAAAAAAAAAABIBAAAZHJz&#10;L2Rvd25yZXYueG1sUEsFBgAAAAAEAAQA8wAAAFUFAAAAAA==&#10;" filled="f" stroked="f">
              <v:textbox inset="0,0,0,0">
                <w:txbxContent>
                  <w:p w14:paraId="4386E05C"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B4D9D">
      <w:rPr>
        <w:noProof/>
        <w:lang w:eastAsia="en-GB"/>
      </w:rPr>
      <mc:AlternateContent>
        <mc:Choice Requires="wps">
          <w:drawing>
            <wp:anchor distT="0" distB="0" distL="114300" distR="114300" simplePos="0" relativeHeight="487081984" behindDoc="1" locked="0" layoutInCell="1" allowOverlap="1" wp14:anchorId="4386E038" wp14:editId="4386E039">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E05D"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86E038"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bXmuR7AEAAL4DAAAOAAAAAAAAAAAAAAAAAC4CAABkcnMvZTJv&#10;RG9jLnhtbFBLAQItABQABgAIAAAAIQC7/gAy4QAAAA0BAAAPAAAAAAAAAAAAAAAAAEYEAABkcnMv&#10;ZG93bnJldi54bWxQSwUGAAAAAAQABADzAAAAVAUAAAAA&#10;" filled="f" stroked="f">
              <v:textbox inset="0,0,0,0">
                <w:txbxContent>
                  <w:p w14:paraId="4386E05D"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E005" w14:textId="77777777"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4386E03A" wp14:editId="4386E03B">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4386E03C" wp14:editId="4386E03D">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B4D9D">
      <w:rPr>
        <w:noProof/>
        <w:lang w:eastAsia="en-GB"/>
      </w:rPr>
      <mc:AlternateContent>
        <mc:Choice Requires="wpg">
          <w:drawing>
            <wp:anchor distT="0" distB="0" distL="114300" distR="114300" simplePos="0" relativeHeight="487083520" behindDoc="1" locked="0" layoutInCell="1" allowOverlap="1" wp14:anchorId="4386E03E" wp14:editId="4386E03F">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F403D84"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0B4D9D">
      <w:rPr>
        <w:noProof/>
        <w:lang w:eastAsia="en-GB"/>
      </w:rPr>
      <mc:AlternateContent>
        <mc:Choice Requires="wpg">
          <w:drawing>
            <wp:anchor distT="0" distB="0" distL="114300" distR="114300" simplePos="0" relativeHeight="487084032" behindDoc="1" locked="0" layoutInCell="1" allowOverlap="1" wp14:anchorId="4386E040" wp14:editId="4386E041">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31B062E"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0B4D9D">
      <w:rPr>
        <w:noProof/>
        <w:lang w:eastAsia="en-GB"/>
      </w:rPr>
      <mc:AlternateContent>
        <mc:Choice Requires="wps">
          <w:drawing>
            <wp:anchor distT="0" distB="0" distL="114300" distR="114300" simplePos="0" relativeHeight="487084544" behindDoc="1" locked="0" layoutInCell="1" allowOverlap="1" wp14:anchorId="4386E042" wp14:editId="4386E043">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E05E"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386E042"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17Fd/e4BAAC+AwAADgAAAAAAAAAAAAAAAAAuAgAAZHJzL2Uy&#10;b0RvYy54bWxQSwECLQAUAAYACAAAACEAhuzRW+AAAAAMAQAADwAAAAAAAAAAAAAAAABIBAAAZHJz&#10;L2Rvd25yZXYueG1sUEsFBgAAAAAEAAQA8wAAAFUFAAAAAA==&#10;" filled="f" stroked="f">
              <v:textbox inset="0,0,0,0">
                <w:txbxContent>
                  <w:p w14:paraId="4386E05E"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B4D9D">
      <w:rPr>
        <w:noProof/>
        <w:lang w:eastAsia="en-GB"/>
      </w:rPr>
      <mc:AlternateContent>
        <mc:Choice Requires="wps">
          <w:drawing>
            <wp:anchor distT="0" distB="0" distL="114300" distR="114300" simplePos="0" relativeHeight="487085056" behindDoc="1" locked="0" layoutInCell="1" allowOverlap="1" wp14:anchorId="4386E044" wp14:editId="4386E045">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E05F"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86E044"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C/QkVJ7AEAAL0DAAAOAAAAAAAAAAAAAAAAAC4CAABkcnMvZTJv&#10;RG9jLnhtbFBLAQItABQABgAIAAAAIQC7/gAy4QAAAA0BAAAPAAAAAAAAAAAAAAAAAEYEAABkcnMv&#10;ZG93bnJldi54bWxQSwUGAAAAAAQABADzAAAAVAUAAAAA&#10;" filled="f" stroked="f">
              <v:textbox inset="0,0,0,0">
                <w:txbxContent>
                  <w:p w14:paraId="4386E05F"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E007" w14:textId="77777777"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4386E046" wp14:editId="4386E047">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4386E048" wp14:editId="4386E049">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B4D9D">
      <w:rPr>
        <w:noProof/>
        <w:lang w:eastAsia="en-GB"/>
      </w:rPr>
      <mc:AlternateContent>
        <mc:Choice Requires="wpg">
          <w:drawing>
            <wp:anchor distT="0" distB="0" distL="114300" distR="114300" simplePos="0" relativeHeight="487086592" behindDoc="1" locked="0" layoutInCell="1" allowOverlap="1" wp14:anchorId="4386E04A" wp14:editId="4386E04B">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A7664CA"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0B4D9D">
      <w:rPr>
        <w:noProof/>
        <w:lang w:eastAsia="en-GB"/>
      </w:rPr>
      <mc:AlternateContent>
        <mc:Choice Requires="wpg">
          <w:drawing>
            <wp:anchor distT="0" distB="0" distL="114300" distR="114300" simplePos="0" relativeHeight="487087104" behindDoc="1" locked="0" layoutInCell="1" allowOverlap="1" wp14:anchorId="4386E04C" wp14:editId="4386E04D">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5EC4B49"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0B4D9D">
      <w:rPr>
        <w:noProof/>
        <w:lang w:eastAsia="en-GB"/>
      </w:rPr>
      <mc:AlternateContent>
        <mc:Choice Requires="wps">
          <w:drawing>
            <wp:anchor distT="0" distB="0" distL="114300" distR="114300" simplePos="0" relativeHeight="487087616" behindDoc="1" locked="0" layoutInCell="1" allowOverlap="1" wp14:anchorId="4386E04E" wp14:editId="4386E04F">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E060"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386E04E"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" filled="f" stroked="f">
              <v:textbox inset="0,0,0,0">
                <w:txbxContent>
                  <w:p w14:paraId="4386E060"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B4D9D">
      <w:rPr>
        <w:noProof/>
        <w:lang w:eastAsia="en-GB"/>
      </w:rPr>
      <mc:AlternateContent>
        <mc:Choice Requires="wps">
          <w:drawing>
            <wp:anchor distT="0" distB="0" distL="114300" distR="114300" simplePos="0" relativeHeight="487088128" behindDoc="1" locked="0" layoutInCell="1" allowOverlap="1" wp14:anchorId="4386E050" wp14:editId="4386E051">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E061"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86E050"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MmFwL/rAQAAvQMAAA4AAAAAAAAAAAAAAAAALgIAAGRycy9lMm9E&#10;b2MueG1sUEsBAi0AFAAGAAgAAAAhALv+ADLhAAAADQEAAA8AAAAAAAAAAAAAAAAARQQAAGRycy9k&#10;b3ducmV2LnhtbFBLBQYAAAAABAAEAPMAAABTBQAAAAA=&#10;" filled="f" stroked="f">
              <v:textbox inset="0,0,0,0">
                <w:txbxContent>
                  <w:p w14:paraId="4386E061"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4E503" w14:textId="77777777" w:rsidR="00BC34B7" w:rsidRDefault="00BC34B7">
      <w:r>
        <w:separator/>
      </w:r>
    </w:p>
  </w:footnote>
  <w:footnote w:type="continuationSeparator" w:id="0">
    <w:p w14:paraId="637EB041" w14:textId="77777777" w:rsidR="00BC34B7" w:rsidRDefault="00BC3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DFFB" w14:textId="77777777" w:rsidR="00631FE3" w:rsidRDefault="000B4D9D">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4386E008" wp14:editId="4386E009">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BEEBD74"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DFFC"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DFFE"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E000"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E002"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E004"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6E006"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F4B40"/>
    <w:multiLevelType w:val="hybridMultilevel"/>
    <w:tmpl w:val="591CD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47257E"/>
    <w:multiLevelType w:val="hybridMultilevel"/>
    <w:tmpl w:val="1E28623E"/>
    <w:lvl w:ilvl="0" w:tplc="08090001">
      <w:start w:val="1"/>
      <w:numFmt w:val="bullet"/>
      <w:lvlText w:val=""/>
      <w:lvlJc w:val="left"/>
      <w:pPr>
        <w:ind w:left="1788" w:hanging="360"/>
      </w:pPr>
      <w:rPr>
        <w:rFonts w:ascii="Symbol" w:hAnsi="Symbol" w:hint="default"/>
      </w:rPr>
    </w:lvl>
    <w:lvl w:ilvl="1" w:tplc="08090003" w:tentative="1">
      <w:start w:val="1"/>
      <w:numFmt w:val="bullet"/>
      <w:lvlText w:val="o"/>
      <w:lvlJc w:val="left"/>
      <w:pPr>
        <w:ind w:left="2508" w:hanging="360"/>
      </w:pPr>
      <w:rPr>
        <w:rFonts w:ascii="Courier New" w:hAnsi="Courier New" w:cs="Courier New" w:hint="default"/>
      </w:rPr>
    </w:lvl>
    <w:lvl w:ilvl="2" w:tplc="08090005" w:tentative="1">
      <w:start w:val="1"/>
      <w:numFmt w:val="bullet"/>
      <w:lvlText w:val=""/>
      <w:lvlJc w:val="left"/>
      <w:pPr>
        <w:ind w:left="3228" w:hanging="360"/>
      </w:pPr>
      <w:rPr>
        <w:rFonts w:ascii="Wingdings" w:hAnsi="Wingdings" w:hint="default"/>
      </w:rPr>
    </w:lvl>
    <w:lvl w:ilvl="3" w:tplc="08090001" w:tentative="1">
      <w:start w:val="1"/>
      <w:numFmt w:val="bullet"/>
      <w:lvlText w:val=""/>
      <w:lvlJc w:val="left"/>
      <w:pPr>
        <w:ind w:left="3948" w:hanging="360"/>
      </w:pPr>
      <w:rPr>
        <w:rFonts w:ascii="Symbol" w:hAnsi="Symbol" w:hint="default"/>
      </w:rPr>
    </w:lvl>
    <w:lvl w:ilvl="4" w:tplc="08090003" w:tentative="1">
      <w:start w:val="1"/>
      <w:numFmt w:val="bullet"/>
      <w:lvlText w:val="o"/>
      <w:lvlJc w:val="left"/>
      <w:pPr>
        <w:ind w:left="4668" w:hanging="360"/>
      </w:pPr>
      <w:rPr>
        <w:rFonts w:ascii="Courier New" w:hAnsi="Courier New" w:cs="Courier New" w:hint="default"/>
      </w:rPr>
    </w:lvl>
    <w:lvl w:ilvl="5" w:tplc="08090005" w:tentative="1">
      <w:start w:val="1"/>
      <w:numFmt w:val="bullet"/>
      <w:lvlText w:val=""/>
      <w:lvlJc w:val="left"/>
      <w:pPr>
        <w:ind w:left="5388" w:hanging="360"/>
      </w:pPr>
      <w:rPr>
        <w:rFonts w:ascii="Wingdings" w:hAnsi="Wingdings" w:hint="default"/>
      </w:rPr>
    </w:lvl>
    <w:lvl w:ilvl="6" w:tplc="08090001" w:tentative="1">
      <w:start w:val="1"/>
      <w:numFmt w:val="bullet"/>
      <w:lvlText w:val=""/>
      <w:lvlJc w:val="left"/>
      <w:pPr>
        <w:ind w:left="6108" w:hanging="360"/>
      </w:pPr>
      <w:rPr>
        <w:rFonts w:ascii="Symbol" w:hAnsi="Symbol" w:hint="default"/>
      </w:rPr>
    </w:lvl>
    <w:lvl w:ilvl="7" w:tplc="08090003" w:tentative="1">
      <w:start w:val="1"/>
      <w:numFmt w:val="bullet"/>
      <w:lvlText w:val="o"/>
      <w:lvlJc w:val="left"/>
      <w:pPr>
        <w:ind w:left="6828" w:hanging="360"/>
      </w:pPr>
      <w:rPr>
        <w:rFonts w:ascii="Courier New" w:hAnsi="Courier New" w:cs="Courier New" w:hint="default"/>
      </w:rPr>
    </w:lvl>
    <w:lvl w:ilvl="8" w:tplc="08090005" w:tentative="1">
      <w:start w:val="1"/>
      <w:numFmt w:val="bullet"/>
      <w:lvlText w:val=""/>
      <w:lvlJc w:val="left"/>
      <w:pPr>
        <w:ind w:left="7548" w:hanging="360"/>
      </w:pPr>
      <w:rPr>
        <w:rFonts w:ascii="Wingdings" w:hAnsi="Wingdings" w:hint="default"/>
      </w:rPr>
    </w:lvl>
  </w:abstractNum>
  <w:abstractNum w:abstractNumId="2" w15:restartNumberingAfterBreak="0">
    <w:nsid w:val="2E6B05D1"/>
    <w:multiLevelType w:val="hybridMultilevel"/>
    <w:tmpl w:val="C816819C"/>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 w15:restartNumberingAfterBreak="0">
    <w:nsid w:val="30E45A82"/>
    <w:multiLevelType w:val="multilevel"/>
    <w:tmpl w:val="0D20D9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5" w15:restartNumberingAfterBreak="0">
    <w:nsid w:val="63EC1340"/>
    <w:multiLevelType w:val="hybridMultilevel"/>
    <w:tmpl w:val="A37AF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A00C6E"/>
    <w:multiLevelType w:val="hybridMultilevel"/>
    <w:tmpl w:val="0E726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038A4"/>
    <w:rsid w:val="00003F00"/>
    <w:rsid w:val="00005374"/>
    <w:rsid w:val="00011D67"/>
    <w:rsid w:val="000823B8"/>
    <w:rsid w:val="000A543C"/>
    <w:rsid w:val="000B4D9D"/>
    <w:rsid w:val="000E669B"/>
    <w:rsid w:val="00137287"/>
    <w:rsid w:val="001822A8"/>
    <w:rsid w:val="001865DE"/>
    <w:rsid w:val="00187384"/>
    <w:rsid w:val="001A2A39"/>
    <w:rsid w:val="001A69A6"/>
    <w:rsid w:val="001B1600"/>
    <w:rsid w:val="001B48DC"/>
    <w:rsid w:val="001D0834"/>
    <w:rsid w:val="00210EC7"/>
    <w:rsid w:val="00211385"/>
    <w:rsid w:val="00211D3F"/>
    <w:rsid w:val="002328DD"/>
    <w:rsid w:val="00256CB0"/>
    <w:rsid w:val="00263148"/>
    <w:rsid w:val="00267099"/>
    <w:rsid w:val="00270052"/>
    <w:rsid w:val="00275AE8"/>
    <w:rsid w:val="00277A57"/>
    <w:rsid w:val="00304E2F"/>
    <w:rsid w:val="00315B83"/>
    <w:rsid w:val="003209C5"/>
    <w:rsid w:val="003568F4"/>
    <w:rsid w:val="00374A77"/>
    <w:rsid w:val="0039509A"/>
    <w:rsid w:val="003B1CB5"/>
    <w:rsid w:val="003D33DC"/>
    <w:rsid w:val="003F1F9C"/>
    <w:rsid w:val="004A32B2"/>
    <w:rsid w:val="004B4250"/>
    <w:rsid w:val="004E1DB9"/>
    <w:rsid w:val="004E2A93"/>
    <w:rsid w:val="004E451A"/>
    <w:rsid w:val="004F5C28"/>
    <w:rsid w:val="00512D9F"/>
    <w:rsid w:val="005243BF"/>
    <w:rsid w:val="0053021B"/>
    <w:rsid w:val="00534BA9"/>
    <w:rsid w:val="00551293"/>
    <w:rsid w:val="00586549"/>
    <w:rsid w:val="005A2E37"/>
    <w:rsid w:val="005A5549"/>
    <w:rsid w:val="005F4003"/>
    <w:rsid w:val="005F4DF9"/>
    <w:rsid w:val="005F5009"/>
    <w:rsid w:val="00631FE3"/>
    <w:rsid w:val="006379BF"/>
    <w:rsid w:val="0064008B"/>
    <w:rsid w:val="00665A97"/>
    <w:rsid w:val="00665CA5"/>
    <w:rsid w:val="00667E92"/>
    <w:rsid w:val="006811CC"/>
    <w:rsid w:val="00685252"/>
    <w:rsid w:val="0068796B"/>
    <w:rsid w:val="006928E7"/>
    <w:rsid w:val="00694C0F"/>
    <w:rsid w:val="00702E0B"/>
    <w:rsid w:val="00705D72"/>
    <w:rsid w:val="0071218F"/>
    <w:rsid w:val="007263B8"/>
    <w:rsid w:val="007367F3"/>
    <w:rsid w:val="00765BAE"/>
    <w:rsid w:val="007719A3"/>
    <w:rsid w:val="007814DC"/>
    <w:rsid w:val="007857CE"/>
    <w:rsid w:val="00795061"/>
    <w:rsid w:val="007B4FA8"/>
    <w:rsid w:val="007B51D1"/>
    <w:rsid w:val="007F630D"/>
    <w:rsid w:val="008269C5"/>
    <w:rsid w:val="0082729B"/>
    <w:rsid w:val="00833285"/>
    <w:rsid w:val="0084078B"/>
    <w:rsid w:val="00862909"/>
    <w:rsid w:val="008666F8"/>
    <w:rsid w:val="00876A46"/>
    <w:rsid w:val="008C2E00"/>
    <w:rsid w:val="008C7C93"/>
    <w:rsid w:val="008F2EAD"/>
    <w:rsid w:val="00907B27"/>
    <w:rsid w:val="00943BC3"/>
    <w:rsid w:val="009971B1"/>
    <w:rsid w:val="009B33B0"/>
    <w:rsid w:val="009C1330"/>
    <w:rsid w:val="009C53E1"/>
    <w:rsid w:val="009E7E37"/>
    <w:rsid w:val="009F6C32"/>
    <w:rsid w:val="00A47117"/>
    <w:rsid w:val="00A61BAB"/>
    <w:rsid w:val="00A72898"/>
    <w:rsid w:val="00AA769C"/>
    <w:rsid w:val="00B05E5B"/>
    <w:rsid w:val="00B0600C"/>
    <w:rsid w:val="00B14B2B"/>
    <w:rsid w:val="00B15DC3"/>
    <w:rsid w:val="00B91F05"/>
    <w:rsid w:val="00BC34B7"/>
    <w:rsid w:val="00BC5217"/>
    <w:rsid w:val="00BD28ED"/>
    <w:rsid w:val="00BD3FC7"/>
    <w:rsid w:val="00BD4884"/>
    <w:rsid w:val="00BF7430"/>
    <w:rsid w:val="00C317F3"/>
    <w:rsid w:val="00C34C16"/>
    <w:rsid w:val="00C4054B"/>
    <w:rsid w:val="00C450C2"/>
    <w:rsid w:val="00C45B0E"/>
    <w:rsid w:val="00C640FC"/>
    <w:rsid w:val="00C7648B"/>
    <w:rsid w:val="00C76D82"/>
    <w:rsid w:val="00C90B4A"/>
    <w:rsid w:val="00CA62C2"/>
    <w:rsid w:val="00CB248E"/>
    <w:rsid w:val="00CB764D"/>
    <w:rsid w:val="00CC1F97"/>
    <w:rsid w:val="00D2797B"/>
    <w:rsid w:val="00D435FF"/>
    <w:rsid w:val="00D523B5"/>
    <w:rsid w:val="00D630A5"/>
    <w:rsid w:val="00D93D92"/>
    <w:rsid w:val="00DD0382"/>
    <w:rsid w:val="00E31D1C"/>
    <w:rsid w:val="00E46CF4"/>
    <w:rsid w:val="00E77ACB"/>
    <w:rsid w:val="00E87370"/>
    <w:rsid w:val="00EA5299"/>
    <w:rsid w:val="00EE5A7C"/>
    <w:rsid w:val="00F06CF9"/>
    <w:rsid w:val="00F74F39"/>
    <w:rsid w:val="00FC65BD"/>
    <w:rsid w:val="00FE0688"/>
    <w:rsid w:val="00FE0EBA"/>
    <w:rsid w:val="00FF6EBE"/>
    <w:rsid w:val="00FF7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386DEB6"/>
  <w15:docId w15:val="{766EA36E-E891-43E3-B309-4BBA00030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paragraph" w:styleId="Header">
    <w:name w:val="header"/>
    <w:basedOn w:val="Normal"/>
    <w:link w:val="HeaderChar"/>
    <w:uiPriority w:val="99"/>
    <w:unhideWhenUsed/>
    <w:rsid w:val="00862909"/>
    <w:pPr>
      <w:tabs>
        <w:tab w:val="center" w:pos="4513"/>
        <w:tab w:val="right" w:pos="9026"/>
      </w:tabs>
    </w:pPr>
    <w:rPr>
      <w:lang w:val="en-US"/>
    </w:rPr>
  </w:style>
  <w:style w:type="character" w:customStyle="1" w:styleId="HeaderChar">
    <w:name w:val="Header Char"/>
    <w:basedOn w:val="DefaultParagraphFont"/>
    <w:link w:val="Header"/>
    <w:uiPriority w:val="99"/>
    <w:rsid w:val="0086290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942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13</Pages>
  <Words>2574</Words>
  <Characters>14674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Saimah Sarwar</cp:lastModifiedBy>
  <cp:revision>15</cp:revision>
  <dcterms:created xsi:type="dcterms:W3CDTF">2022-03-15T14:48:00Z</dcterms:created>
  <dcterms:modified xsi:type="dcterms:W3CDTF">2022-11-07T09:36:00Z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